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DD" w:rsidRPr="00C570A2" w:rsidRDefault="002E11E2" w:rsidP="00DC52C2">
      <w:pPr>
        <w:sectPr w:rsidR="00BF44DD" w:rsidRPr="00C570A2" w:rsidSect="00823C84">
          <w:type w:val="continuous"/>
          <w:pgSz w:w="12240" w:h="15840" w:code="1"/>
          <w:pgMar w:top="1440" w:right="1440" w:bottom="1440" w:left="1440" w:header="720" w:footer="720" w:gutter="0"/>
          <w:pgNumType w:start="1"/>
          <w:cols w:space="720"/>
          <w:formProt w:val="0"/>
          <w:vAlign w:val="center"/>
          <w:docGrid w:linePitch="360"/>
        </w:sectPr>
      </w:pPr>
      <w:r w:rsidRPr="00C570A2">
        <w:rPr>
          <w:noProof/>
          <w:lang w:val="en-CA" w:eastAsia="en-CA" w:bidi="ar-SA"/>
        </w:rPr>
        <mc:AlternateContent>
          <mc:Choice Requires="wps">
            <w:drawing>
              <wp:anchor distT="0" distB="0" distL="114300" distR="114300" simplePos="0" relativeHeight="251640832" behindDoc="0" locked="0" layoutInCell="1" allowOverlap="1" wp14:anchorId="203DE9DD" wp14:editId="02418BE5">
                <wp:simplePos x="0" y="0"/>
                <wp:positionH relativeFrom="column">
                  <wp:posOffset>-33020</wp:posOffset>
                </wp:positionH>
                <wp:positionV relativeFrom="paragraph">
                  <wp:posOffset>-346075</wp:posOffset>
                </wp:positionV>
                <wp:extent cx="3387090" cy="3100705"/>
                <wp:effectExtent l="0" t="0" r="0" b="0"/>
                <wp:wrapNone/>
                <wp:docPr id="1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B83236" w:rsidRDefault="00B83236" w:rsidP="0044772F">
                            <w:r>
                              <w:rPr>
                                <w:noProof/>
                                <w:lang w:val="en-CA" w:eastAsia="en-CA" w:bidi="ar-SA"/>
                              </w:rPr>
                              <w:drawing>
                                <wp:inline distT="0" distB="0" distL="0" distR="0">
                                  <wp:extent cx="2043485" cy="2352491"/>
                                  <wp:effectExtent l="0" t="0" r="0" b="0"/>
                                  <wp:docPr id="110" name="Picture 110" descr="C:\Users\Darren\Desktop\New Photos\s0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Desktop\New Photos\s000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509" cy="23525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03DE9DD" id="_x0000_t202" coordsize="21600,21600" o:spt="202" path="m,l,21600r21600,l21600,xe">
                <v:stroke joinstyle="miter"/>
                <v:path gradientshapeok="t" o:connecttype="rect"/>
              </v:shapetype>
              <v:shape id="Text Box 98" o:spid="_x0000_s1026" type="#_x0000_t202" style="position:absolute;margin-left:-2.6pt;margin-top:-27.25pt;width:266.7pt;height:244.1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" filled="f" stroked="f" strokecolor="#548dd4">
                <v:textbox style="mso-fit-shape-to-text:t">
                  <w:txbxContent>
                    <w:p w:rsidR="00B83236" w:rsidRDefault="00B83236" w:rsidP="0044772F">
                      <w:r>
                        <w:rPr>
                          <w:noProof/>
                          <w:lang w:val="en-CA" w:eastAsia="en-CA" w:bidi="ar-SA"/>
                        </w:rPr>
                        <w:drawing>
                          <wp:inline distT="0" distB="0" distL="0" distR="0">
                            <wp:extent cx="2043485" cy="2352491"/>
                            <wp:effectExtent l="0" t="0" r="0" b="0"/>
                            <wp:docPr id="110" name="Picture 110" descr="C:\Users\Darren\Desktop\New Photos\s0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Desktop\New Photos\s000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509" cy="2352518"/>
                                    </a:xfrm>
                                    <a:prstGeom prst="rect">
                                      <a:avLst/>
                                    </a:prstGeom>
                                    <a:noFill/>
                                    <a:ln>
                                      <a:noFill/>
                                    </a:ln>
                                  </pic:spPr>
                                </pic:pic>
                              </a:graphicData>
                            </a:graphic>
                          </wp:inline>
                        </w:drawing>
                      </w:r>
                    </w:p>
                  </w:txbxContent>
                </v:textbox>
              </v:shape>
            </w:pict>
          </mc:Fallback>
        </mc:AlternateContent>
      </w:r>
      <w:r w:rsidRPr="00C570A2">
        <w:rPr>
          <w:noProof/>
          <w:lang w:val="en-CA" w:eastAsia="en-CA" w:bidi="ar-SA"/>
        </w:rPr>
        <mc:AlternateContent>
          <mc:Choice Requires="wps">
            <w:drawing>
              <wp:anchor distT="0" distB="0" distL="114300" distR="114300" simplePos="0" relativeHeight="251639808" behindDoc="0" locked="0" layoutInCell="1" allowOverlap="1" wp14:anchorId="450DBDF1" wp14:editId="3B3CA2CA">
                <wp:simplePos x="0" y="0"/>
                <wp:positionH relativeFrom="column">
                  <wp:posOffset>-1096645</wp:posOffset>
                </wp:positionH>
                <wp:positionV relativeFrom="paragraph">
                  <wp:posOffset>-1346835</wp:posOffset>
                </wp:positionV>
                <wp:extent cx="8050530" cy="2719070"/>
                <wp:effectExtent l="0" t="0" r="26670" b="43180"/>
                <wp:wrapNone/>
                <wp:docPr id="10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530" cy="2719070"/>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05867">
                              <a:alpha val="50000"/>
                            </a:srgbClr>
                          </a:outerShdw>
                        </a:effectLst>
                        <a:extLst/>
                      </wps:spPr>
                      <wps:txbx>
                        <w:txbxContent>
                          <w:p w:rsidR="00B83236" w:rsidRPr="00E51557" w:rsidRDefault="00B83236" w:rsidP="0028127D">
                            <w:pPr>
                              <w:ind w:right="1008"/>
                              <w:jc w:val="right"/>
                              <w:rPr>
                                <w:b/>
                                <w:color w:val="000000" w:themeColor="text1"/>
                              </w:rPr>
                            </w:pPr>
                            <w:r w:rsidRPr="00E51557">
                              <w:rPr>
                                <w:b/>
                                <w:color w:val="000000" w:themeColor="text1"/>
                                <w:sz w:val="72"/>
                                <w:szCs w:val="72"/>
                              </w:rPr>
                              <w:t>Meeting Management</w:t>
                            </w:r>
                            <w:r w:rsidRPr="00E51557">
                              <w:rPr>
                                <w:b/>
                                <w:color w:val="000000" w:themeColor="text1"/>
                              </w:rPr>
                              <w:t xml:space="preserve"> </w:t>
                            </w:r>
                          </w:p>
                          <w:p w:rsidR="00B83236" w:rsidRPr="00E51557" w:rsidRDefault="00B83236" w:rsidP="0028127D">
                            <w:pPr>
                              <w:ind w:right="1008"/>
                              <w:jc w:val="right"/>
                              <w:rPr>
                                <w:b/>
                                <w:color w:val="000000" w:themeColor="text1"/>
                              </w:rPr>
                            </w:pPr>
                            <w:r w:rsidRPr="00E51557">
                              <w:rPr>
                                <w:b/>
                                <w:color w:val="000000" w:themeColor="text1"/>
                              </w:rPr>
                              <w:t>Training Manual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DBDF1" id="Text Box 96" o:spid="_x0000_s1027" type="#_x0000_t202" style="position:absolute;margin-left:-86.35pt;margin-top:-106.05pt;width:633.9pt;height:21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" stroked="f">
                <v:fill color2="#7f7f7f [1612]" focus="100%" type="gradient"/>
                <v:shadow on="t" color="#205867" opacity=".5" offset="1pt"/>
                <v:textbox>
                  <w:txbxContent>
                    <w:p w:rsidR="00B83236" w:rsidRPr="00E51557" w:rsidRDefault="00B83236" w:rsidP="0028127D">
                      <w:pPr>
                        <w:ind w:right="1008"/>
                        <w:jc w:val="right"/>
                        <w:rPr>
                          <w:b/>
                          <w:color w:val="000000" w:themeColor="text1"/>
                        </w:rPr>
                      </w:pPr>
                      <w:r w:rsidRPr="00E51557">
                        <w:rPr>
                          <w:b/>
                          <w:color w:val="000000" w:themeColor="text1"/>
                          <w:sz w:val="72"/>
                          <w:szCs w:val="72"/>
                        </w:rPr>
                        <w:t>Meeting Management</w:t>
                      </w:r>
                      <w:r w:rsidRPr="00E51557">
                        <w:rPr>
                          <w:b/>
                          <w:color w:val="000000" w:themeColor="text1"/>
                        </w:rPr>
                        <w:t xml:space="preserve"> </w:t>
                      </w:r>
                    </w:p>
                    <w:p w:rsidR="00B83236" w:rsidRPr="00E51557" w:rsidRDefault="00B83236" w:rsidP="0028127D">
                      <w:pPr>
                        <w:ind w:right="1008"/>
                        <w:jc w:val="right"/>
                        <w:rPr>
                          <w:b/>
                          <w:color w:val="000000" w:themeColor="text1"/>
                        </w:rPr>
                      </w:pPr>
                      <w:r w:rsidRPr="00E51557">
                        <w:rPr>
                          <w:b/>
                          <w:color w:val="000000" w:themeColor="text1"/>
                        </w:rPr>
                        <w:t>Training Manual</w:t>
                      </w:r>
                    </w:p>
                  </w:txbxContent>
                </v:textbox>
              </v:shape>
            </w:pict>
          </mc:Fallback>
        </mc:AlternateContent>
      </w:r>
    </w:p>
    <w:p w:rsidR="00BF44DD" w:rsidRPr="00C570A2" w:rsidRDefault="00BF44DD" w:rsidP="00DC52C2">
      <w:pPr>
        <w:pStyle w:val="Title"/>
        <w:rPr>
          <w:rStyle w:val="BookTitle"/>
        </w:rPr>
      </w:pPr>
      <w:r w:rsidRPr="00C570A2">
        <w:rPr>
          <w:rStyle w:val="BookTitle"/>
        </w:rPr>
        <w:lastRenderedPageBreak/>
        <w:t>Table of Contents</w:t>
      </w:r>
    </w:p>
    <w:p w:rsidR="00BF44DD" w:rsidRPr="00C570A2" w:rsidRDefault="00BF44DD" w:rsidP="00DC52C2"/>
    <w:p w:rsidR="00201B3B" w:rsidRDefault="004F422C">
      <w:pPr>
        <w:pStyle w:val="TOC1"/>
        <w:tabs>
          <w:tab w:val="right" w:leader="dot" w:pos="9350"/>
        </w:tabs>
        <w:rPr>
          <w:rFonts w:asciiTheme="minorHAnsi" w:eastAsiaTheme="minorEastAsia" w:hAnsiTheme="minorHAnsi" w:cstheme="minorBidi"/>
          <w:b w:val="0"/>
          <w:bCs w:val="0"/>
          <w:noProof/>
          <w:szCs w:val="22"/>
          <w:lang w:bidi="ar-SA"/>
        </w:rPr>
      </w:pPr>
      <w:r w:rsidRPr="00C570A2">
        <w:fldChar w:fldCharType="begin"/>
      </w:r>
      <w:r w:rsidR="00622352" w:rsidRPr="00C570A2">
        <w:instrText xml:space="preserve"> TOC \o "1-3" \h \z \u </w:instrText>
      </w:r>
      <w:r w:rsidRPr="00C570A2">
        <w:fldChar w:fldCharType="separate"/>
      </w:r>
      <w:hyperlink w:anchor="_Toc413674870" w:history="1">
        <w:r w:rsidR="00201B3B" w:rsidRPr="00EB78A6">
          <w:rPr>
            <w:rStyle w:val="Hyperlink"/>
            <w:noProof/>
            <w:lang w:eastAsia="zh-TW"/>
          </w:rPr>
          <w:t>Module One: Getting Started</w:t>
        </w:r>
        <w:r w:rsidR="00201B3B">
          <w:rPr>
            <w:noProof/>
            <w:webHidden/>
          </w:rPr>
          <w:tab/>
        </w:r>
        <w:r w:rsidR="00201B3B">
          <w:rPr>
            <w:noProof/>
            <w:webHidden/>
          </w:rPr>
          <w:fldChar w:fldCharType="begin"/>
        </w:r>
        <w:r w:rsidR="00201B3B">
          <w:rPr>
            <w:noProof/>
            <w:webHidden/>
          </w:rPr>
          <w:instrText xml:space="preserve"> PAGEREF _Toc413674870 \h </w:instrText>
        </w:r>
        <w:r w:rsidR="00201B3B">
          <w:rPr>
            <w:noProof/>
            <w:webHidden/>
          </w:rPr>
        </w:r>
        <w:r w:rsidR="00201B3B">
          <w:rPr>
            <w:noProof/>
            <w:webHidden/>
          </w:rPr>
          <w:fldChar w:fldCharType="separate"/>
        </w:r>
        <w:r w:rsidR="00201B3B">
          <w:rPr>
            <w:noProof/>
            <w:webHidden/>
          </w:rPr>
          <w:t>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1" w:history="1">
        <w:r w:rsidR="00201B3B" w:rsidRPr="00EB78A6">
          <w:rPr>
            <w:rStyle w:val="Hyperlink"/>
            <w:noProof/>
          </w:rPr>
          <w:t>Workshop Objectives</w:t>
        </w:r>
        <w:r w:rsidR="00201B3B">
          <w:rPr>
            <w:noProof/>
            <w:webHidden/>
          </w:rPr>
          <w:tab/>
        </w:r>
        <w:r w:rsidR="00201B3B">
          <w:rPr>
            <w:noProof/>
            <w:webHidden/>
          </w:rPr>
          <w:fldChar w:fldCharType="begin"/>
        </w:r>
        <w:r w:rsidR="00201B3B">
          <w:rPr>
            <w:noProof/>
            <w:webHidden/>
          </w:rPr>
          <w:instrText xml:space="preserve"> PAGEREF _Toc413674871 \h </w:instrText>
        </w:r>
        <w:r w:rsidR="00201B3B">
          <w:rPr>
            <w:noProof/>
            <w:webHidden/>
          </w:rPr>
        </w:r>
        <w:r w:rsidR="00201B3B">
          <w:rPr>
            <w:noProof/>
            <w:webHidden/>
          </w:rPr>
          <w:fldChar w:fldCharType="separate"/>
        </w:r>
        <w:r w:rsidR="00201B3B">
          <w:rPr>
            <w:noProof/>
            <w:webHidden/>
          </w:rPr>
          <w:t>4</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872" w:history="1">
        <w:r w:rsidR="00201B3B" w:rsidRPr="00EB78A6">
          <w:rPr>
            <w:rStyle w:val="Hyperlink"/>
            <w:noProof/>
            <w:lang w:eastAsia="zh-TW"/>
          </w:rPr>
          <w:t xml:space="preserve">Module Two: </w:t>
        </w:r>
        <w:r w:rsidR="00201B3B" w:rsidRPr="00EB78A6">
          <w:rPr>
            <w:rStyle w:val="Hyperlink"/>
            <w:noProof/>
          </w:rPr>
          <w:t>Planning and Preparing (I)</w:t>
        </w:r>
        <w:r w:rsidR="00201B3B">
          <w:rPr>
            <w:noProof/>
            <w:webHidden/>
          </w:rPr>
          <w:tab/>
        </w:r>
        <w:r w:rsidR="00201B3B">
          <w:rPr>
            <w:noProof/>
            <w:webHidden/>
          </w:rPr>
          <w:fldChar w:fldCharType="begin"/>
        </w:r>
        <w:r w:rsidR="00201B3B">
          <w:rPr>
            <w:noProof/>
            <w:webHidden/>
          </w:rPr>
          <w:instrText xml:space="preserve"> PAGEREF _Toc413674872 \h </w:instrText>
        </w:r>
        <w:r w:rsidR="00201B3B">
          <w:rPr>
            <w:noProof/>
            <w:webHidden/>
          </w:rPr>
        </w:r>
        <w:r w:rsidR="00201B3B">
          <w:rPr>
            <w:noProof/>
            <w:webHidden/>
          </w:rPr>
          <w:fldChar w:fldCharType="separate"/>
        </w:r>
        <w:r w:rsidR="00201B3B">
          <w:rPr>
            <w:noProof/>
            <w:webHidden/>
          </w:rPr>
          <w:t>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3" w:history="1">
        <w:r w:rsidR="00201B3B" w:rsidRPr="00EB78A6">
          <w:rPr>
            <w:rStyle w:val="Hyperlink"/>
            <w:noProof/>
          </w:rPr>
          <w:t>Identifying the Participants</w:t>
        </w:r>
        <w:r w:rsidR="00201B3B">
          <w:rPr>
            <w:noProof/>
            <w:webHidden/>
          </w:rPr>
          <w:tab/>
        </w:r>
        <w:r w:rsidR="00201B3B">
          <w:rPr>
            <w:noProof/>
            <w:webHidden/>
          </w:rPr>
          <w:fldChar w:fldCharType="begin"/>
        </w:r>
        <w:r w:rsidR="00201B3B">
          <w:rPr>
            <w:noProof/>
            <w:webHidden/>
          </w:rPr>
          <w:instrText xml:space="preserve"> PAGEREF _Toc413674873 \h </w:instrText>
        </w:r>
        <w:r w:rsidR="00201B3B">
          <w:rPr>
            <w:noProof/>
            <w:webHidden/>
          </w:rPr>
        </w:r>
        <w:r w:rsidR="00201B3B">
          <w:rPr>
            <w:noProof/>
            <w:webHidden/>
          </w:rPr>
          <w:fldChar w:fldCharType="separate"/>
        </w:r>
        <w:r w:rsidR="00201B3B">
          <w:rPr>
            <w:noProof/>
            <w:webHidden/>
          </w:rPr>
          <w:t>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4" w:history="1">
        <w:r w:rsidR="00201B3B" w:rsidRPr="00EB78A6">
          <w:rPr>
            <w:rStyle w:val="Hyperlink"/>
            <w:noProof/>
          </w:rPr>
          <w:t>Choosing the Time and Place</w:t>
        </w:r>
        <w:r w:rsidR="00201B3B">
          <w:rPr>
            <w:noProof/>
            <w:webHidden/>
          </w:rPr>
          <w:tab/>
        </w:r>
        <w:r w:rsidR="00201B3B">
          <w:rPr>
            <w:noProof/>
            <w:webHidden/>
          </w:rPr>
          <w:fldChar w:fldCharType="begin"/>
        </w:r>
        <w:r w:rsidR="00201B3B">
          <w:rPr>
            <w:noProof/>
            <w:webHidden/>
          </w:rPr>
          <w:instrText xml:space="preserve"> PAGEREF _Toc413674874 \h </w:instrText>
        </w:r>
        <w:r w:rsidR="00201B3B">
          <w:rPr>
            <w:noProof/>
            <w:webHidden/>
          </w:rPr>
        </w:r>
        <w:r w:rsidR="00201B3B">
          <w:rPr>
            <w:noProof/>
            <w:webHidden/>
          </w:rPr>
          <w:fldChar w:fldCharType="separate"/>
        </w:r>
        <w:r w:rsidR="00201B3B">
          <w:rPr>
            <w:noProof/>
            <w:webHidden/>
          </w:rPr>
          <w:t>7</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5" w:history="1">
        <w:r w:rsidR="00201B3B" w:rsidRPr="00EB78A6">
          <w:rPr>
            <w:rStyle w:val="Hyperlink"/>
            <w:noProof/>
          </w:rPr>
          <w:t>Creating the Agenda</w:t>
        </w:r>
        <w:r w:rsidR="00201B3B">
          <w:rPr>
            <w:noProof/>
            <w:webHidden/>
          </w:rPr>
          <w:tab/>
        </w:r>
        <w:r w:rsidR="00201B3B">
          <w:rPr>
            <w:noProof/>
            <w:webHidden/>
          </w:rPr>
          <w:fldChar w:fldCharType="begin"/>
        </w:r>
        <w:r w:rsidR="00201B3B">
          <w:rPr>
            <w:noProof/>
            <w:webHidden/>
          </w:rPr>
          <w:instrText xml:space="preserve"> PAGEREF _Toc413674875 \h </w:instrText>
        </w:r>
        <w:r w:rsidR="00201B3B">
          <w:rPr>
            <w:noProof/>
            <w:webHidden/>
          </w:rPr>
        </w:r>
        <w:r w:rsidR="00201B3B">
          <w:rPr>
            <w:noProof/>
            <w:webHidden/>
          </w:rPr>
          <w:fldChar w:fldCharType="separate"/>
        </w:r>
        <w:r w:rsidR="00201B3B">
          <w:rPr>
            <w:noProof/>
            <w:webHidden/>
          </w:rPr>
          <w:t>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6" w:history="1">
        <w:r w:rsidR="00201B3B" w:rsidRPr="00EB78A6">
          <w:rPr>
            <w:rStyle w:val="Hyperlink"/>
            <w:noProof/>
          </w:rPr>
          <w:t>Case Study</w:t>
        </w:r>
        <w:r w:rsidR="00201B3B">
          <w:rPr>
            <w:noProof/>
            <w:webHidden/>
          </w:rPr>
          <w:tab/>
        </w:r>
        <w:r w:rsidR="00201B3B">
          <w:rPr>
            <w:noProof/>
            <w:webHidden/>
          </w:rPr>
          <w:fldChar w:fldCharType="begin"/>
        </w:r>
        <w:r w:rsidR="00201B3B">
          <w:rPr>
            <w:noProof/>
            <w:webHidden/>
          </w:rPr>
          <w:instrText xml:space="preserve"> PAGEREF _Toc413674876 \h </w:instrText>
        </w:r>
        <w:r w:rsidR="00201B3B">
          <w:rPr>
            <w:noProof/>
            <w:webHidden/>
          </w:rPr>
        </w:r>
        <w:r w:rsidR="00201B3B">
          <w:rPr>
            <w:noProof/>
            <w:webHidden/>
          </w:rPr>
          <w:fldChar w:fldCharType="separate"/>
        </w:r>
        <w:r w:rsidR="00201B3B">
          <w:rPr>
            <w:noProof/>
            <w:webHidden/>
          </w:rPr>
          <w:t>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7" w:history="1">
        <w:r w:rsidR="00201B3B" w:rsidRPr="00EB78A6">
          <w:rPr>
            <w:rStyle w:val="Hyperlink"/>
            <w:noProof/>
          </w:rPr>
          <w:t>Module Two: Review Questions</w:t>
        </w:r>
        <w:r w:rsidR="00201B3B">
          <w:rPr>
            <w:noProof/>
            <w:webHidden/>
          </w:rPr>
          <w:tab/>
        </w:r>
        <w:r w:rsidR="00201B3B">
          <w:rPr>
            <w:noProof/>
            <w:webHidden/>
          </w:rPr>
          <w:fldChar w:fldCharType="begin"/>
        </w:r>
        <w:r w:rsidR="00201B3B">
          <w:rPr>
            <w:noProof/>
            <w:webHidden/>
          </w:rPr>
          <w:instrText xml:space="preserve"> PAGEREF _Toc413674877 \h </w:instrText>
        </w:r>
        <w:r w:rsidR="00201B3B">
          <w:rPr>
            <w:noProof/>
            <w:webHidden/>
          </w:rPr>
        </w:r>
        <w:r w:rsidR="00201B3B">
          <w:rPr>
            <w:noProof/>
            <w:webHidden/>
          </w:rPr>
          <w:fldChar w:fldCharType="separate"/>
        </w:r>
        <w:r w:rsidR="00201B3B">
          <w:rPr>
            <w:noProof/>
            <w:webHidden/>
          </w:rPr>
          <w:t>10</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878" w:history="1">
        <w:r w:rsidR="00201B3B" w:rsidRPr="00EB78A6">
          <w:rPr>
            <w:rStyle w:val="Hyperlink"/>
            <w:noProof/>
            <w:lang w:eastAsia="zh-TW"/>
          </w:rPr>
          <w:t xml:space="preserve">Module Three: </w:t>
        </w:r>
        <w:r w:rsidR="00201B3B" w:rsidRPr="00EB78A6">
          <w:rPr>
            <w:rStyle w:val="Hyperlink"/>
            <w:noProof/>
          </w:rPr>
          <w:t>Planning and Preparing (II)</w:t>
        </w:r>
        <w:r w:rsidR="00201B3B">
          <w:rPr>
            <w:noProof/>
            <w:webHidden/>
          </w:rPr>
          <w:tab/>
        </w:r>
        <w:r w:rsidR="00201B3B">
          <w:rPr>
            <w:noProof/>
            <w:webHidden/>
          </w:rPr>
          <w:fldChar w:fldCharType="begin"/>
        </w:r>
        <w:r w:rsidR="00201B3B">
          <w:rPr>
            <w:noProof/>
            <w:webHidden/>
          </w:rPr>
          <w:instrText xml:space="preserve"> PAGEREF _Toc413674878 \h </w:instrText>
        </w:r>
        <w:r w:rsidR="00201B3B">
          <w:rPr>
            <w:noProof/>
            <w:webHidden/>
          </w:rPr>
        </w:r>
        <w:r w:rsidR="00201B3B">
          <w:rPr>
            <w:noProof/>
            <w:webHidden/>
          </w:rPr>
          <w:fldChar w:fldCharType="separate"/>
        </w:r>
        <w:r w:rsidR="00201B3B">
          <w:rPr>
            <w:noProof/>
            <w:webHidden/>
          </w:rPr>
          <w:t>12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79" w:history="1">
        <w:r w:rsidR="00201B3B" w:rsidRPr="00EB78A6">
          <w:rPr>
            <w:rStyle w:val="Hyperlink"/>
            <w:noProof/>
          </w:rPr>
          <w:t>Gathering Materials</w:t>
        </w:r>
        <w:r w:rsidR="00201B3B">
          <w:rPr>
            <w:noProof/>
            <w:webHidden/>
          </w:rPr>
          <w:tab/>
        </w:r>
        <w:r w:rsidR="00201B3B">
          <w:rPr>
            <w:noProof/>
            <w:webHidden/>
          </w:rPr>
          <w:fldChar w:fldCharType="begin"/>
        </w:r>
        <w:r w:rsidR="00201B3B">
          <w:rPr>
            <w:noProof/>
            <w:webHidden/>
          </w:rPr>
          <w:instrText xml:space="preserve"> PAGEREF _Toc413674879 \h </w:instrText>
        </w:r>
        <w:r w:rsidR="00201B3B">
          <w:rPr>
            <w:noProof/>
            <w:webHidden/>
          </w:rPr>
        </w:r>
        <w:r w:rsidR="00201B3B">
          <w:rPr>
            <w:noProof/>
            <w:webHidden/>
          </w:rPr>
          <w:fldChar w:fldCharType="separate"/>
        </w:r>
        <w:r w:rsidR="00201B3B">
          <w:rPr>
            <w:noProof/>
            <w:webHidden/>
          </w:rPr>
          <w:t>12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0" w:history="1">
        <w:r w:rsidR="00201B3B" w:rsidRPr="00EB78A6">
          <w:rPr>
            <w:rStyle w:val="Hyperlink"/>
            <w:noProof/>
          </w:rPr>
          <w:t>Sending Invitations</w:t>
        </w:r>
        <w:r w:rsidR="00201B3B">
          <w:rPr>
            <w:noProof/>
            <w:webHidden/>
          </w:rPr>
          <w:tab/>
        </w:r>
        <w:r w:rsidR="00201B3B">
          <w:rPr>
            <w:noProof/>
            <w:webHidden/>
          </w:rPr>
          <w:fldChar w:fldCharType="begin"/>
        </w:r>
        <w:r w:rsidR="00201B3B">
          <w:rPr>
            <w:noProof/>
            <w:webHidden/>
          </w:rPr>
          <w:instrText xml:space="preserve"> PAGEREF _Toc413674880 \h </w:instrText>
        </w:r>
        <w:r w:rsidR="00201B3B">
          <w:rPr>
            <w:noProof/>
            <w:webHidden/>
          </w:rPr>
        </w:r>
        <w:r w:rsidR="00201B3B">
          <w:rPr>
            <w:noProof/>
            <w:webHidden/>
          </w:rPr>
          <w:fldChar w:fldCharType="separate"/>
        </w:r>
        <w:r w:rsidR="00201B3B">
          <w:rPr>
            <w:noProof/>
            <w:webHidden/>
          </w:rPr>
          <w:t>13</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1" w:history="1">
        <w:r w:rsidR="00201B3B" w:rsidRPr="00EB78A6">
          <w:rPr>
            <w:rStyle w:val="Hyperlink"/>
            <w:noProof/>
          </w:rPr>
          <w:t>Making Logistical Arrangements</w:t>
        </w:r>
        <w:r w:rsidR="00201B3B">
          <w:rPr>
            <w:noProof/>
            <w:webHidden/>
          </w:rPr>
          <w:tab/>
        </w:r>
        <w:r w:rsidR="00201B3B">
          <w:rPr>
            <w:noProof/>
            <w:webHidden/>
          </w:rPr>
          <w:fldChar w:fldCharType="begin"/>
        </w:r>
        <w:r w:rsidR="00201B3B">
          <w:rPr>
            <w:noProof/>
            <w:webHidden/>
          </w:rPr>
          <w:instrText xml:space="preserve"> PAGEREF _Toc413674881 \h </w:instrText>
        </w:r>
        <w:r w:rsidR="00201B3B">
          <w:rPr>
            <w:noProof/>
            <w:webHidden/>
          </w:rPr>
        </w:r>
        <w:r w:rsidR="00201B3B">
          <w:rPr>
            <w:noProof/>
            <w:webHidden/>
          </w:rPr>
          <w:fldChar w:fldCharType="separate"/>
        </w:r>
        <w:r w:rsidR="00201B3B">
          <w:rPr>
            <w:noProof/>
            <w:webHidden/>
          </w:rPr>
          <w:t>14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2"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_Toc413674882 \h </w:instrText>
        </w:r>
        <w:r w:rsidR="00201B3B">
          <w:rPr>
            <w:noProof/>
            <w:webHidden/>
          </w:rPr>
        </w:r>
        <w:r w:rsidR="00201B3B">
          <w:rPr>
            <w:noProof/>
            <w:webHidden/>
          </w:rPr>
          <w:fldChar w:fldCharType="separate"/>
        </w:r>
        <w:r w:rsidR="00201B3B">
          <w:rPr>
            <w:noProof/>
            <w:webHidden/>
          </w:rPr>
          <w:t>15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3" w:history="1">
        <w:r w:rsidR="00201B3B" w:rsidRPr="00EB78A6">
          <w:rPr>
            <w:rStyle w:val="Hyperlink"/>
            <w:noProof/>
          </w:rPr>
          <w:t>Module Three: Review Questions</w:t>
        </w:r>
        <w:r w:rsidR="00201B3B">
          <w:rPr>
            <w:noProof/>
            <w:webHidden/>
          </w:rPr>
          <w:tab/>
        </w:r>
        <w:r w:rsidR="00201B3B">
          <w:rPr>
            <w:noProof/>
            <w:webHidden/>
          </w:rPr>
          <w:fldChar w:fldCharType="begin"/>
        </w:r>
        <w:r w:rsidR="00201B3B">
          <w:rPr>
            <w:noProof/>
            <w:webHidden/>
          </w:rPr>
          <w:instrText xml:space="preserve"> PAGEREF _Toc413674883 \h </w:instrText>
        </w:r>
        <w:r w:rsidR="00201B3B">
          <w:rPr>
            <w:noProof/>
            <w:webHidden/>
          </w:rPr>
        </w:r>
        <w:r w:rsidR="00201B3B">
          <w:rPr>
            <w:noProof/>
            <w:webHidden/>
          </w:rPr>
          <w:fldChar w:fldCharType="separate"/>
        </w:r>
        <w:r w:rsidR="00201B3B">
          <w:rPr>
            <w:noProof/>
            <w:webHidden/>
          </w:rPr>
          <w:t>16</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884" w:history="1">
        <w:r w:rsidR="00201B3B" w:rsidRPr="00EB78A6">
          <w:rPr>
            <w:rStyle w:val="Hyperlink"/>
            <w:noProof/>
            <w:lang w:eastAsia="zh-TW"/>
          </w:rPr>
          <w:t xml:space="preserve">Module Four: </w:t>
        </w:r>
        <w:r w:rsidR="00201B3B" w:rsidRPr="00EB78A6">
          <w:rPr>
            <w:rStyle w:val="Hyperlink"/>
            <w:noProof/>
          </w:rPr>
          <w:t>Setting up the Meeting Space</w:t>
        </w:r>
        <w:r w:rsidR="00201B3B">
          <w:rPr>
            <w:noProof/>
            <w:webHidden/>
          </w:rPr>
          <w:tab/>
        </w:r>
        <w:r w:rsidR="00201B3B">
          <w:rPr>
            <w:noProof/>
            <w:webHidden/>
          </w:rPr>
          <w:fldChar w:fldCharType="begin"/>
        </w:r>
        <w:r w:rsidR="00201B3B">
          <w:rPr>
            <w:noProof/>
            <w:webHidden/>
          </w:rPr>
          <w:instrText xml:space="preserve"> PAGEREF _Toc413674884 \h </w:instrText>
        </w:r>
        <w:r w:rsidR="00201B3B">
          <w:rPr>
            <w:noProof/>
            <w:webHidden/>
          </w:rPr>
        </w:r>
        <w:r w:rsidR="00201B3B">
          <w:rPr>
            <w:noProof/>
            <w:webHidden/>
          </w:rPr>
          <w:fldChar w:fldCharType="separate"/>
        </w:r>
        <w:r w:rsidR="00201B3B">
          <w:rPr>
            <w:noProof/>
            <w:webHidden/>
          </w:rPr>
          <w:t>18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5" w:history="1">
        <w:r w:rsidR="00201B3B" w:rsidRPr="00EB78A6">
          <w:rPr>
            <w:rStyle w:val="Hyperlink"/>
            <w:noProof/>
          </w:rPr>
          <w:t>The Basic Essentials</w:t>
        </w:r>
        <w:r w:rsidR="00201B3B">
          <w:rPr>
            <w:noProof/>
            <w:webHidden/>
          </w:rPr>
          <w:tab/>
        </w:r>
        <w:r w:rsidR="00201B3B">
          <w:rPr>
            <w:noProof/>
            <w:webHidden/>
          </w:rPr>
          <w:fldChar w:fldCharType="begin"/>
        </w:r>
        <w:r w:rsidR="00201B3B">
          <w:rPr>
            <w:noProof/>
            <w:webHidden/>
          </w:rPr>
          <w:instrText xml:space="preserve"> PAGEREF _Toc413674885 \h </w:instrText>
        </w:r>
        <w:r w:rsidR="00201B3B">
          <w:rPr>
            <w:noProof/>
            <w:webHidden/>
          </w:rPr>
        </w:r>
        <w:r w:rsidR="00201B3B">
          <w:rPr>
            <w:noProof/>
            <w:webHidden/>
          </w:rPr>
          <w:fldChar w:fldCharType="separate"/>
        </w:r>
        <w:r w:rsidR="00201B3B">
          <w:rPr>
            <w:noProof/>
            <w:webHidden/>
          </w:rPr>
          <w:t>18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6" w:history="1">
        <w:r w:rsidR="00201B3B" w:rsidRPr="00EB78A6">
          <w:rPr>
            <w:rStyle w:val="Hyperlink"/>
            <w:noProof/>
          </w:rPr>
          <w:t>The Extra Touches</w:t>
        </w:r>
        <w:r w:rsidR="00201B3B">
          <w:rPr>
            <w:noProof/>
            <w:webHidden/>
          </w:rPr>
          <w:tab/>
        </w:r>
        <w:r w:rsidR="00201B3B">
          <w:rPr>
            <w:noProof/>
            <w:webHidden/>
          </w:rPr>
          <w:fldChar w:fldCharType="begin"/>
        </w:r>
        <w:r w:rsidR="00201B3B">
          <w:rPr>
            <w:noProof/>
            <w:webHidden/>
          </w:rPr>
          <w:instrText xml:space="preserve"> PAGEREF _Toc413674886 \h </w:instrText>
        </w:r>
        <w:r w:rsidR="00201B3B">
          <w:rPr>
            <w:noProof/>
            <w:webHidden/>
          </w:rPr>
        </w:r>
        <w:r w:rsidR="00201B3B">
          <w:rPr>
            <w:noProof/>
            <w:webHidden/>
          </w:rPr>
          <w:fldChar w:fldCharType="separate"/>
        </w:r>
        <w:r w:rsidR="00201B3B">
          <w:rPr>
            <w:noProof/>
            <w:webHidden/>
          </w:rPr>
          <w:t>19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7" w:history="1">
        <w:r w:rsidR="00201B3B" w:rsidRPr="00EB78A6">
          <w:rPr>
            <w:rStyle w:val="Hyperlink"/>
            <w:noProof/>
          </w:rPr>
          <w:t>Choosing a Physical Arrangement</w:t>
        </w:r>
        <w:r w:rsidR="00201B3B">
          <w:rPr>
            <w:noProof/>
            <w:webHidden/>
          </w:rPr>
          <w:tab/>
        </w:r>
        <w:r w:rsidR="00201B3B">
          <w:rPr>
            <w:noProof/>
            <w:webHidden/>
          </w:rPr>
          <w:fldChar w:fldCharType="begin"/>
        </w:r>
        <w:r w:rsidR="00201B3B">
          <w:rPr>
            <w:noProof/>
            <w:webHidden/>
          </w:rPr>
          <w:instrText xml:space="preserve"> PAGEREF _Toc413674887 \h </w:instrText>
        </w:r>
        <w:r w:rsidR="00201B3B">
          <w:rPr>
            <w:noProof/>
            <w:webHidden/>
          </w:rPr>
        </w:r>
        <w:r w:rsidR="00201B3B">
          <w:rPr>
            <w:noProof/>
            <w:webHidden/>
          </w:rPr>
          <w:fldChar w:fldCharType="separate"/>
        </w:r>
        <w:r w:rsidR="00201B3B">
          <w:rPr>
            <w:noProof/>
            <w:webHidden/>
          </w:rPr>
          <w:t>20</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8"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_Toc413674888 \h </w:instrText>
        </w:r>
        <w:r w:rsidR="00201B3B">
          <w:rPr>
            <w:noProof/>
            <w:webHidden/>
          </w:rPr>
        </w:r>
        <w:r w:rsidR="00201B3B">
          <w:rPr>
            <w:noProof/>
            <w:webHidden/>
          </w:rPr>
          <w:fldChar w:fldCharType="separate"/>
        </w:r>
        <w:r w:rsidR="00201B3B">
          <w:rPr>
            <w:noProof/>
            <w:webHidden/>
          </w:rPr>
          <w:t>21</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89" w:history="1">
        <w:r w:rsidR="00201B3B" w:rsidRPr="00EB78A6">
          <w:rPr>
            <w:rStyle w:val="Hyperlink"/>
            <w:noProof/>
            <w:shd w:val="clear" w:color="auto" w:fill="FFFFFF"/>
          </w:rPr>
          <w:t>Module Four: Review Questions</w:t>
        </w:r>
        <w:r w:rsidR="00201B3B">
          <w:rPr>
            <w:noProof/>
            <w:webHidden/>
          </w:rPr>
          <w:tab/>
        </w:r>
        <w:r w:rsidR="00201B3B">
          <w:rPr>
            <w:noProof/>
            <w:webHidden/>
          </w:rPr>
          <w:fldChar w:fldCharType="begin"/>
        </w:r>
        <w:r w:rsidR="00201B3B">
          <w:rPr>
            <w:noProof/>
            <w:webHidden/>
          </w:rPr>
          <w:instrText xml:space="preserve"> PAGEREF _Toc413674889 \h </w:instrText>
        </w:r>
        <w:r w:rsidR="00201B3B">
          <w:rPr>
            <w:noProof/>
            <w:webHidden/>
          </w:rPr>
        </w:r>
        <w:r w:rsidR="00201B3B">
          <w:rPr>
            <w:noProof/>
            <w:webHidden/>
          </w:rPr>
          <w:fldChar w:fldCharType="separate"/>
        </w:r>
        <w:r w:rsidR="00201B3B">
          <w:rPr>
            <w:noProof/>
            <w:webHidden/>
          </w:rPr>
          <w:t>22</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890" w:history="1">
        <w:r w:rsidR="00201B3B" w:rsidRPr="00EB78A6">
          <w:rPr>
            <w:rStyle w:val="Hyperlink"/>
            <w:noProof/>
            <w:lang w:eastAsia="zh-TW"/>
          </w:rPr>
          <w:t xml:space="preserve">Module Five: </w:t>
        </w:r>
        <w:r w:rsidR="00201B3B" w:rsidRPr="00EB78A6">
          <w:rPr>
            <w:rStyle w:val="Hyperlink"/>
            <w:noProof/>
          </w:rPr>
          <w:t>Electronic Options</w:t>
        </w:r>
        <w:r w:rsidR="00201B3B">
          <w:rPr>
            <w:noProof/>
            <w:webHidden/>
          </w:rPr>
          <w:tab/>
        </w:r>
        <w:r w:rsidR="00201B3B">
          <w:rPr>
            <w:noProof/>
            <w:webHidden/>
          </w:rPr>
          <w:fldChar w:fldCharType="begin"/>
        </w:r>
        <w:r w:rsidR="00201B3B">
          <w:rPr>
            <w:noProof/>
            <w:webHidden/>
          </w:rPr>
          <w:instrText xml:space="preserve"> PAGEREF _Toc413674890 \h </w:instrText>
        </w:r>
        <w:r w:rsidR="00201B3B">
          <w:rPr>
            <w:noProof/>
            <w:webHidden/>
          </w:rPr>
        </w:r>
        <w:r w:rsidR="00201B3B">
          <w:rPr>
            <w:noProof/>
            <w:webHidden/>
          </w:rPr>
          <w:fldChar w:fldCharType="separate"/>
        </w:r>
        <w:r w:rsidR="00201B3B">
          <w:rPr>
            <w:noProof/>
            <w:webHidden/>
          </w:rPr>
          <w:t>24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1" w:history="1">
        <w:r w:rsidR="00201B3B" w:rsidRPr="00EB78A6">
          <w:rPr>
            <w:rStyle w:val="Hyperlink"/>
            <w:noProof/>
          </w:rPr>
          <w:t>Overview of Choices Available</w:t>
        </w:r>
        <w:r w:rsidR="00201B3B">
          <w:rPr>
            <w:noProof/>
            <w:webHidden/>
          </w:rPr>
          <w:tab/>
        </w:r>
        <w:r w:rsidR="00201B3B">
          <w:rPr>
            <w:noProof/>
            <w:webHidden/>
          </w:rPr>
          <w:fldChar w:fldCharType="begin"/>
        </w:r>
        <w:r w:rsidR="00201B3B">
          <w:rPr>
            <w:noProof/>
            <w:webHidden/>
          </w:rPr>
          <w:instrText xml:space="preserve"> PAGEREF _Toc413674891 \h </w:instrText>
        </w:r>
        <w:r w:rsidR="00201B3B">
          <w:rPr>
            <w:noProof/>
            <w:webHidden/>
          </w:rPr>
        </w:r>
        <w:r w:rsidR="00201B3B">
          <w:rPr>
            <w:noProof/>
            <w:webHidden/>
          </w:rPr>
          <w:fldChar w:fldCharType="separate"/>
        </w:r>
        <w:r w:rsidR="00201B3B">
          <w:rPr>
            <w:noProof/>
            <w:webHidden/>
          </w:rPr>
          <w:t>24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2" w:history="1">
        <w:r w:rsidR="00201B3B" w:rsidRPr="00EB78A6">
          <w:rPr>
            <w:rStyle w:val="Hyperlink"/>
            <w:noProof/>
          </w:rPr>
          <w:t>Things to Consider</w:t>
        </w:r>
        <w:r w:rsidR="00201B3B">
          <w:rPr>
            <w:noProof/>
            <w:webHidden/>
          </w:rPr>
          <w:tab/>
        </w:r>
        <w:r w:rsidR="00201B3B">
          <w:rPr>
            <w:noProof/>
            <w:webHidden/>
          </w:rPr>
          <w:fldChar w:fldCharType="begin"/>
        </w:r>
        <w:r w:rsidR="00201B3B">
          <w:rPr>
            <w:noProof/>
            <w:webHidden/>
          </w:rPr>
          <w:instrText xml:space="preserve"> PAGEREF _Toc413674892 \h </w:instrText>
        </w:r>
        <w:r w:rsidR="00201B3B">
          <w:rPr>
            <w:noProof/>
            <w:webHidden/>
          </w:rPr>
        </w:r>
        <w:r w:rsidR="00201B3B">
          <w:rPr>
            <w:noProof/>
            <w:webHidden/>
          </w:rPr>
          <w:fldChar w:fldCharType="separate"/>
        </w:r>
        <w:r w:rsidR="00201B3B">
          <w:rPr>
            <w:noProof/>
            <w:webHidden/>
          </w:rPr>
          <w:t>25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3" w:history="1">
        <w:r w:rsidR="00201B3B" w:rsidRPr="00EB78A6">
          <w:rPr>
            <w:rStyle w:val="Hyperlink"/>
            <w:noProof/>
          </w:rPr>
          <w:t>Making a Final Decision</w:t>
        </w:r>
        <w:r w:rsidR="00201B3B">
          <w:rPr>
            <w:noProof/>
            <w:webHidden/>
          </w:rPr>
          <w:tab/>
        </w:r>
        <w:r w:rsidR="00201B3B">
          <w:rPr>
            <w:noProof/>
            <w:webHidden/>
          </w:rPr>
          <w:fldChar w:fldCharType="begin"/>
        </w:r>
        <w:r w:rsidR="00201B3B">
          <w:rPr>
            <w:noProof/>
            <w:webHidden/>
          </w:rPr>
          <w:instrText xml:space="preserve"> PAGEREF _Toc413674893 \h </w:instrText>
        </w:r>
        <w:r w:rsidR="00201B3B">
          <w:rPr>
            <w:noProof/>
            <w:webHidden/>
          </w:rPr>
        </w:r>
        <w:r w:rsidR="00201B3B">
          <w:rPr>
            <w:noProof/>
            <w:webHidden/>
          </w:rPr>
          <w:fldChar w:fldCharType="separate"/>
        </w:r>
        <w:r w:rsidR="00201B3B">
          <w:rPr>
            <w:noProof/>
            <w:webHidden/>
          </w:rPr>
          <w:t>26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4"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_Toc413674894 \h </w:instrText>
        </w:r>
        <w:r w:rsidR="00201B3B">
          <w:rPr>
            <w:noProof/>
            <w:webHidden/>
          </w:rPr>
        </w:r>
        <w:r w:rsidR="00201B3B">
          <w:rPr>
            <w:noProof/>
            <w:webHidden/>
          </w:rPr>
          <w:fldChar w:fldCharType="separate"/>
        </w:r>
        <w:r w:rsidR="00201B3B">
          <w:rPr>
            <w:noProof/>
            <w:webHidden/>
          </w:rPr>
          <w:t>26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5" w:history="1">
        <w:r w:rsidR="00201B3B" w:rsidRPr="00EB78A6">
          <w:rPr>
            <w:rStyle w:val="Hyperlink"/>
            <w:noProof/>
          </w:rPr>
          <w:t>Module Five: Review Questions</w:t>
        </w:r>
        <w:r w:rsidR="00201B3B">
          <w:rPr>
            <w:noProof/>
            <w:webHidden/>
          </w:rPr>
          <w:tab/>
        </w:r>
        <w:r w:rsidR="00201B3B">
          <w:rPr>
            <w:noProof/>
            <w:webHidden/>
          </w:rPr>
          <w:fldChar w:fldCharType="begin"/>
        </w:r>
        <w:r w:rsidR="00201B3B">
          <w:rPr>
            <w:noProof/>
            <w:webHidden/>
          </w:rPr>
          <w:instrText xml:space="preserve"> PAGEREF _Toc413674895 \h </w:instrText>
        </w:r>
        <w:r w:rsidR="00201B3B">
          <w:rPr>
            <w:noProof/>
            <w:webHidden/>
          </w:rPr>
        </w:r>
        <w:r w:rsidR="00201B3B">
          <w:rPr>
            <w:noProof/>
            <w:webHidden/>
          </w:rPr>
          <w:fldChar w:fldCharType="separate"/>
        </w:r>
        <w:r w:rsidR="00201B3B">
          <w:rPr>
            <w:noProof/>
            <w:webHidden/>
          </w:rPr>
          <w:t>27</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896" w:history="1">
        <w:r w:rsidR="00201B3B" w:rsidRPr="00EB78A6">
          <w:rPr>
            <w:rStyle w:val="Hyperlink"/>
            <w:noProof/>
            <w:lang w:eastAsia="zh-TW"/>
          </w:rPr>
          <w:t xml:space="preserve">Module Six: </w:t>
        </w:r>
        <w:r w:rsidR="00201B3B" w:rsidRPr="00EB78A6">
          <w:rPr>
            <w:rStyle w:val="Hyperlink"/>
            <w:noProof/>
          </w:rPr>
          <w:t>Meeting Roles and Responsibilities</w:t>
        </w:r>
        <w:r w:rsidR="00201B3B">
          <w:rPr>
            <w:noProof/>
            <w:webHidden/>
          </w:rPr>
          <w:tab/>
        </w:r>
        <w:r w:rsidR="00201B3B">
          <w:rPr>
            <w:noProof/>
            <w:webHidden/>
          </w:rPr>
          <w:fldChar w:fldCharType="begin"/>
        </w:r>
        <w:r w:rsidR="00201B3B">
          <w:rPr>
            <w:noProof/>
            <w:webHidden/>
          </w:rPr>
          <w:instrText xml:space="preserve"> PAGEREF _Toc413674896 \h </w:instrText>
        </w:r>
        <w:r w:rsidR="00201B3B">
          <w:rPr>
            <w:noProof/>
            <w:webHidden/>
          </w:rPr>
        </w:r>
        <w:r w:rsidR="00201B3B">
          <w:rPr>
            <w:noProof/>
            <w:webHidden/>
          </w:rPr>
          <w:fldChar w:fldCharType="separate"/>
        </w:r>
        <w:r w:rsidR="00201B3B">
          <w:rPr>
            <w:noProof/>
            <w:webHidden/>
          </w:rPr>
          <w:t>29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7" w:history="1">
        <w:r w:rsidR="00201B3B" w:rsidRPr="00EB78A6">
          <w:rPr>
            <w:rStyle w:val="Hyperlink"/>
            <w:noProof/>
          </w:rPr>
          <w:t>The Chairperson</w:t>
        </w:r>
        <w:r w:rsidR="00201B3B">
          <w:rPr>
            <w:noProof/>
            <w:webHidden/>
          </w:rPr>
          <w:tab/>
        </w:r>
        <w:r w:rsidR="00201B3B">
          <w:rPr>
            <w:noProof/>
            <w:webHidden/>
          </w:rPr>
          <w:fldChar w:fldCharType="begin"/>
        </w:r>
        <w:r w:rsidR="00201B3B">
          <w:rPr>
            <w:noProof/>
            <w:webHidden/>
          </w:rPr>
          <w:instrText xml:space="preserve"> PAGEREF _Toc413674897 \h </w:instrText>
        </w:r>
        <w:r w:rsidR="00201B3B">
          <w:rPr>
            <w:noProof/>
            <w:webHidden/>
          </w:rPr>
        </w:r>
        <w:r w:rsidR="00201B3B">
          <w:rPr>
            <w:noProof/>
            <w:webHidden/>
          </w:rPr>
          <w:fldChar w:fldCharType="separate"/>
        </w:r>
        <w:r w:rsidR="00201B3B">
          <w:rPr>
            <w:noProof/>
            <w:webHidden/>
          </w:rPr>
          <w:t>29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8" w:history="1">
        <w:r w:rsidR="00201B3B" w:rsidRPr="00EB78A6">
          <w:rPr>
            <w:rStyle w:val="Hyperlink"/>
            <w:noProof/>
          </w:rPr>
          <w:t>The Minute Taker</w:t>
        </w:r>
        <w:r w:rsidR="00201B3B">
          <w:rPr>
            <w:noProof/>
            <w:webHidden/>
          </w:rPr>
          <w:tab/>
        </w:r>
        <w:r w:rsidR="00201B3B">
          <w:rPr>
            <w:noProof/>
            <w:webHidden/>
          </w:rPr>
          <w:fldChar w:fldCharType="begin"/>
        </w:r>
        <w:r w:rsidR="00201B3B">
          <w:rPr>
            <w:noProof/>
            <w:webHidden/>
          </w:rPr>
          <w:instrText xml:space="preserve"> PAGEREF _Toc413674898 \h </w:instrText>
        </w:r>
        <w:r w:rsidR="00201B3B">
          <w:rPr>
            <w:noProof/>
            <w:webHidden/>
          </w:rPr>
        </w:r>
        <w:r w:rsidR="00201B3B">
          <w:rPr>
            <w:noProof/>
            <w:webHidden/>
          </w:rPr>
          <w:fldChar w:fldCharType="separate"/>
        </w:r>
        <w:r w:rsidR="00201B3B">
          <w:rPr>
            <w:noProof/>
            <w:webHidden/>
          </w:rPr>
          <w:t>30</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899" w:history="1">
        <w:r w:rsidR="00201B3B" w:rsidRPr="00EB78A6">
          <w:rPr>
            <w:rStyle w:val="Hyperlink"/>
            <w:noProof/>
          </w:rPr>
          <w:t>The Attendees</w:t>
        </w:r>
        <w:r w:rsidR="00201B3B">
          <w:rPr>
            <w:noProof/>
            <w:webHidden/>
          </w:rPr>
          <w:tab/>
        </w:r>
        <w:r w:rsidR="00201B3B">
          <w:rPr>
            <w:noProof/>
            <w:webHidden/>
          </w:rPr>
          <w:fldChar w:fldCharType="begin"/>
        </w:r>
        <w:r w:rsidR="00201B3B">
          <w:rPr>
            <w:noProof/>
            <w:webHidden/>
          </w:rPr>
          <w:instrText xml:space="preserve"> PAGEREF _Toc413674899 \h </w:instrText>
        </w:r>
        <w:r w:rsidR="00201B3B">
          <w:rPr>
            <w:noProof/>
            <w:webHidden/>
          </w:rPr>
        </w:r>
        <w:r w:rsidR="00201B3B">
          <w:rPr>
            <w:noProof/>
            <w:webHidden/>
          </w:rPr>
          <w:fldChar w:fldCharType="separate"/>
        </w:r>
        <w:r w:rsidR="00201B3B">
          <w:rPr>
            <w:noProof/>
            <w:webHidden/>
          </w:rPr>
          <w:t>31</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0" w:history="1">
        <w:r w:rsidR="00201B3B" w:rsidRPr="00EB78A6">
          <w:rPr>
            <w:rStyle w:val="Hyperlink"/>
            <w:noProof/>
          </w:rPr>
          <w:t>Variations for Large and Small Meetings</w:t>
        </w:r>
        <w:r w:rsidR="00201B3B">
          <w:rPr>
            <w:noProof/>
            <w:webHidden/>
          </w:rPr>
          <w:tab/>
        </w:r>
        <w:r w:rsidR="00201B3B">
          <w:rPr>
            <w:noProof/>
            <w:webHidden/>
          </w:rPr>
          <w:fldChar w:fldCharType="begin"/>
        </w:r>
        <w:r w:rsidR="00201B3B">
          <w:rPr>
            <w:noProof/>
            <w:webHidden/>
          </w:rPr>
          <w:instrText xml:space="preserve"> PAGEREF _Toc413674900 \h </w:instrText>
        </w:r>
        <w:r w:rsidR="00201B3B">
          <w:rPr>
            <w:noProof/>
            <w:webHidden/>
          </w:rPr>
        </w:r>
        <w:r w:rsidR="00201B3B">
          <w:rPr>
            <w:noProof/>
            <w:webHidden/>
          </w:rPr>
          <w:fldChar w:fldCharType="separate"/>
        </w:r>
        <w:r w:rsidR="00201B3B">
          <w:rPr>
            <w:noProof/>
            <w:webHidden/>
          </w:rPr>
          <w:t>32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1"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_Toc413674901 \h </w:instrText>
        </w:r>
        <w:r w:rsidR="00201B3B">
          <w:rPr>
            <w:noProof/>
            <w:webHidden/>
          </w:rPr>
        </w:r>
        <w:r w:rsidR="00201B3B">
          <w:rPr>
            <w:noProof/>
            <w:webHidden/>
          </w:rPr>
          <w:fldChar w:fldCharType="separate"/>
        </w:r>
        <w:r w:rsidR="00201B3B">
          <w:rPr>
            <w:noProof/>
            <w:webHidden/>
          </w:rPr>
          <w:t>32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2" w:history="1">
        <w:r w:rsidR="00201B3B" w:rsidRPr="00EB78A6">
          <w:rPr>
            <w:rStyle w:val="Hyperlink"/>
            <w:noProof/>
          </w:rPr>
          <w:t>Module Six: Review Questions</w:t>
        </w:r>
        <w:r w:rsidR="00201B3B">
          <w:rPr>
            <w:noProof/>
            <w:webHidden/>
          </w:rPr>
          <w:tab/>
        </w:r>
        <w:r w:rsidR="00201B3B">
          <w:rPr>
            <w:noProof/>
            <w:webHidden/>
          </w:rPr>
          <w:fldChar w:fldCharType="begin"/>
        </w:r>
        <w:r w:rsidR="00201B3B">
          <w:rPr>
            <w:noProof/>
            <w:webHidden/>
          </w:rPr>
          <w:instrText xml:space="preserve"> PAGEREF _Toc413674902 \h </w:instrText>
        </w:r>
        <w:r w:rsidR="00201B3B">
          <w:rPr>
            <w:noProof/>
            <w:webHidden/>
          </w:rPr>
        </w:r>
        <w:r w:rsidR="00201B3B">
          <w:rPr>
            <w:noProof/>
            <w:webHidden/>
          </w:rPr>
          <w:fldChar w:fldCharType="separate"/>
        </w:r>
        <w:r w:rsidR="00201B3B">
          <w:rPr>
            <w:noProof/>
            <w:webHidden/>
          </w:rPr>
          <w:t>34</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03" w:history="1">
        <w:r w:rsidR="00201B3B" w:rsidRPr="00EB78A6">
          <w:rPr>
            <w:rStyle w:val="Hyperlink"/>
            <w:noProof/>
            <w:lang w:eastAsia="zh-TW"/>
          </w:rPr>
          <w:t xml:space="preserve">Module Seven: </w:t>
        </w:r>
        <w:r w:rsidR="00201B3B" w:rsidRPr="00EB78A6">
          <w:rPr>
            <w:rStyle w:val="Hyperlink"/>
            <w:noProof/>
          </w:rPr>
          <w:t>Chairing a Meeting (I)</w:t>
        </w:r>
        <w:r w:rsidR="00201B3B">
          <w:rPr>
            <w:noProof/>
            <w:webHidden/>
          </w:rPr>
          <w:tab/>
        </w:r>
        <w:r w:rsidR="00201B3B">
          <w:rPr>
            <w:noProof/>
            <w:webHidden/>
          </w:rPr>
          <w:fldChar w:fldCharType="begin"/>
        </w:r>
        <w:r w:rsidR="00201B3B">
          <w:rPr>
            <w:noProof/>
            <w:webHidden/>
          </w:rPr>
          <w:instrText xml:space="preserve"> PAGEREF _Toc413674903 \h </w:instrText>
        </w:r>
        <w:r w:rsidR="00201B3B">
          <w:rPr>
            <w:noProof/>
            <w:webHidden/>
          </w:rPr>
        </w:r>
        <w:r w:rsidR="00201B3B">
          <w:rPr>
            <w:noProof/>
            <w:webHidden/>
          </w:rPr>
          <w:fldChar w:fldCharType="separate"/>
        </w:r>
        <w:r w:rsidR="00201B3B">
          <w:rPr>
            <w:noProof/>
            <w:webHidden/>
          </w:rPr>
          <w:t>36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4" w:history="1">
        <w:r w:rsidR="00201B3B" w:rsidRPr="00EB78A6">
          <w:rPr>
            <w:rStyle w:val="Hyperlink"/>
            <w:noProof/>
          </w:rPr>
          <w:t>Getting Off on the Right Foot</w:t>
        </w:r>
        <w:r w:rsidR="00201B3B">
          <w:rPr>
            <w:noProof/>
            <w:webHidden/>
          </w:rPr>
          <w:tab/>
        </w:r>
        <w:r w:rsidR="00201B3B">
          <w:rPr>
            <w:noProof/>
            <w:webHidden/>
          </w:rPr>
          <w:fldChar w:fldCharType="begin"/>
        </w:r>
        <w:r w:rsidR="00201B3B">
          <w:rPr>
            <w:noProof/>
            <w:webHidden/>
          </w:rPr>
          <w:instrText xml:space="preserve"> PAGEREF _Toc413674904 \h </w:instrText>
        </w:r>
        <w:r w:rsidR="00201B3B">
          <w:rPr>
            <w:noProof/>
            <w:webHidden/>
          </w:rPr>
        </w:r>
        <w:r w:rsidR="00201B3B">
          <w:rPr>
            <w:noProof/>
            <w:webHidden/>
          </w:rPr>
          <w:fldChar w:fldCharType="separate"/>
        </w:r>
        <w:r w:rsidR="00201B3B">
          <w:rPr>
            <w:noProof/>
            <w:webHidden/>
          </w:rPr>
          <w:t>36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5" w:history="1">
        <w:r w:rsidR="00201B3B" w:rsidRPr="00EB78A6">
          <w:rPr>
            <w:rStyle w:val="Hyperlink"/>
            <w:noProof/>
          </w:rPr>
          <w:t>The Role of the Agenda</w:t>
        </w:r>
        <w:r w:rsidR="00201B3B">
          <w:rPr>
            <w:noProof/>
            <w:webHidden/>
          </w:rPr>
          <w:tab/>
        </w:r>
        <w:r w:rsidR="00201B3B">
          <w:rPr>
            <w:noProof/>
            <w:webHidden/>
          </w:rPr>
          <w:fldChar w:fldCharType="begin"/>
        </w:r>
        <w:r w:rsidR="00201B3B">
          <w:rPr>
            <w:noProof/>
            <w:webHidden/>
          </w:rPr>
          <w:instrText xml:space="preserve"> PAGEREF _Toc413674905 \h </w:instrText>
        </w:r>
        <w:r w:rsidR="00201B3B">
          <w:rPr>
            <w:noProof/>
            <w:webHidden/>
          </w:rPr>
        </w:r>
        <w:r w:rsidR="00201B3B">
          <w:rPr>
            <w:noProof/>
            <w:webHidden/>
          </w:rPr>
          <w:fldChar w:fldCharType="separate"/>
        </w:r>
        <w:r w:rsidR="00201B3B">
          <w:rPr>
            <w:noProof/>
            <w:webHidden/>
          </w:rPr>
          <w:t>37</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6" w:history="1">
        <w:r w:rsidR="00201B3B" w:rsidRPr="00EB78A6">
          <w:rPr>
            <w:rStyle w:val="Hyperlink"/>
            <w:noProof/>
          </w:rPr>
          <w:t>Using a Parking Lot</w:t>
        </w:r>
        <w:r w:rsidR="00201B3B">
          <w:rPr>
            <w:noProof/>
            <w:webHidden/>
          </w:rPr>
          <w:tab/>
        </w:r>
        <w:r w:rsidR="00201B3B">
          <w:rPr>
            <w:noProof/>
            <w:webHidden/>
          </w:rPr>
          <w:fldChar w:fldCharType="begin"/>
        </w:r>
        <w:r w:rsidR="00201B3B">
          <w:rPr>
            <w:noProof/>
            <w:webHidden/>
          </w:rPr>
          <w:instrText xml:space="preserve"> PAGEREF _Toc413674906 \h </w:instrText>
        </w:r>
        <w:r w:rsidR="00201B3B">
          <w:rPr>
            <w:noProof/>
            <w:webHidden/>
          </w:rPr>
        </w:r>
        <w:r w:rsidR="00201B3B">
          <w:rPr>
            <w:noProof/>
            <w:webHidden/>
          </w:rPr>
          <w:fldChar w:fldCharType="separate"/>
        </w:r>
        <w:r w:rsidR="00201B3B">
          <w:rPr>
            <w:noProof/>
            <w:webHidden/>
          </w:rPr>
          <w:t>38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7"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_Toc413674907 \h </w:instrText>
        </w:r>
        <w:r w:rsidR="00201B3B">
          <w:rPr>
            <w:noProof/>
            <w:webHidden/>
          </w:rPr>
        </w:r>
        <w:r w:rsidR="00201B3B">
          <w:rPr>
            <w:noProof/>
            <w:webHidden/>
          </w:rPr>
          <w:fldChar w:fldCharType="separate"/>
        </w:r>
        <w:r w:rsidR="00201B3B">
          <w:rPr>
            <w:noProof/>
            <w:webHidden/>
          </w:rPr>
          <w:t>38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08" w:history="1">
        <w:r w:rsidR="00201B3B" w:rsidRPr="00EB78A6">
          <w:rPr>
            <w:rStyle w:val="Hyperlink"/>
            <w:noProof/>
            <w:shd w:val="clear" w:color="auto" w:fill="FFFFFF"/>
          </w:rPr>
          <w:t>Module Seven: Review Questions</w:t>
        </w:r>
        <w:r w:rsidR="00201B3B">
          <w:rPr>
            <w:noProof/>
            <w:webHidden/>
          </w:rPr>
          <w:tab/>
        </w:r>
        <w:r w:rsidR="00201B3B">
          <w:rPr>
            <w:noProof/>
            <w:webHidden/>
          </w:rPr>
          <w:fldChar w:fldCharType="begin"/>
        </w:r>
        <w:r w:rsidR="00201B3B">
          <w:rPr>
            <w:noProof/>
            <w:webHidden/>
          </w:rPr>
          <w:instrText xml:space="preserve"> PAGEREF _Toc413674908 \h </w:instrText>
        </w:r>
        <w:r w:rsidR="00201B3B">
          <w:rPr>
            <w:noProof/>
            <w:webHidden/>
          </w:rPr>
        </w:r>
        <w:r w:rsidR="00201B3B">
          <w:rPr>
            <w:noProof/>
            <w:webHidden/>
          </w:rPr>
          <w:fldChar w:fldCharType="separate"/>
        </w:r>
        <w:r w:rsidR="00201B3B">
          <w:rPr>
            <w:noProof/>
            <w:webHidden/>
          </w:rPr>
          <w:t>40</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09" w:history="1">
        <w:r w:rsidR="00201B3B" w:rsidRPr="00EB78A6">
          <w:rPr>
            <w:rStyle w:val="Hyperlink"/>
            <w:noProof/>
            <w:lang w:eastAsia="zh-TW"/>
          </w:rPr>
          <w:t xml:space="preserve">Module Eight: </w:t>
        </w:r>
        <w:r w:rsidR="00201B3B" w:rsidRPr="00EB78A6">
          <w:rPr>
            <w:rStyle w:val="Hyperlink"/>
            <w:noProof/>
          </w:rPr>
          <w:t>Chairing a Meeting (II)</w:t>
        </w:r>
        <w:r w:rsidR="00201B3B">
          <w:rPr>
            <w:noProof/>
            <w:webHidden/>
          </w:rPr>
          <w:tab/>
        </w:r>
        <w:r w:rsidR="00201B3B">
          <w:rPr>
            <w:noProof/>
            <w:webHidden/>
          </w:rPr>
          <w:fldChar w:fldCharType="begin"/>
        </w:r>
        <w:r w:rsidR="00201B3B">
          <w:rPr>
            <w:noProof/>
            <w:webHidden/>
          </w:rPr>
          <w:instrText xml:space="preserve"> PAGEREF _Toc413674909 \h </w:instrText>
        </w:r>
        <w:r w:rsidR="00201B3B">
          <w:rPr>
            <w:noProof/>
            <w:webHidden/>
          </w:rPr>
        </w:r>
        <w:r w:rsidR="00201B3B">
          <w:rPr>
            <w:noProof/>
            <w:webHidden/>
          </w:rPr>
          <w:fldChar w:fldCharType="separate"/>
        </w:r>
        <w:r w:rsidR="00201B3B">
          <w:rPr>
            <w:noProof/>
            <w:webHidden/>
          </w:rPr>
          <w:t>42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0" w:history="1">
        <w:r w:rsidR="00201B3B" w:rsidRPr="00EB78A6">
          <w:rPr>
            <w:rStyle w:val="Hyperlink"/>
            <w:noProof/>
          </w:rPr>
          <w:t>Keeping the Meeting on Track</w:t>
        </w:r>
        <w:r w:rsidR="00201B3B">
          <w:rPr>
            <w:noProof/>
            <w:webHidden/>
          </w:rPr>
          <w:tab/>
        </w:r>
        <w:r w:rsidR="00201B3B">
          <w:rPr>
            <w:noProof/>
            <w:webHidden/>
          </w:rPr>
          <w:fldChar w:fldCharType="begin"/>
        </w:r>
        <w:r w:rsidR="00201B3B">
          <w:rPr>
            <w:noProof/>
            <w:webHidden/>
          </w:rPr>
          <w:instrText xml:space="preserve"> PAGEREF _Toc413674910 \h </w:instrText>
        </w:r>
        <w:r w:rsidR="00201B3B">
          <w:rPr>
            <w:noProof/>
            <w:webHidden/>
          </w:rPr>
        </w:r>
        <w:r w:rsidR="00201B3B">
          <w:rPr>
            <w:noProof/>
            <w:webHidden/>
          </w:rPr>
          <w:fldChar w:fldCharType="separate"/>
        </w:r>
        <w:r w:rsidR="00201B3B">
          <w:rPr>
            <w:noProof/>
            <w:webHidden/>
          </w:rPr>
          <w:t>42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1" w:history="1">
        <w:r w:rsidR="00201B3B" w:rsidRPr="00EB78A6">
          <w:rPr>
            <w:rStyle w:val="Hyperlink"/>
            <w:noProof/>
          </w:rPr>
          <w:t>Dealing with Overtime</w:t>
        </w:r>
        <w:r w:rsidR="00201B3B">
          <w:rPr>
            <w:noProof/>
            <w:webHidden/>
          </w:rPr>
          <w:tab/>
        </w:r>
        <w:r w:rsidR="00201B3B">
          <w:rPr>
            <w:noProof/>
            <w:webHidden/>
          </w:rPr>
          <w:fldChar w:fldCharType="begin"/>
        </w:r>
        <w:r w:rsidR="00201B3B">
          <w:rPr>
            <w:noProof/>
            <w:webHidden/>
          </w:rPr>
          <w:instrText xml:space="preserve"> PAGEREF _Toc413674911 \h </w:instrText>
        </w:r>
        <w:r w:rsidR="00201B3B">
          <w:rPr>
            <w:noProof/>
            <w:webHidden/>
          </w:rPr>
        </w:r>
        <w:r w:rsidR="00201B3B">
          <w:rPr>
            <w:noProof/>
            <w:webHidden/>
          </w:rPr>
          <w:fldChar w:fldCharType="separate"/>
        </w:r>
        <w:r w:rsidR="00201B3B">
          <w:rPr>
            <w:noProof/>
            <w:webHidden/>
          </w:rPr>
          <w:t>43</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2" w:history="1">
        <w:r w:rsidR="00201B3B" w:rsidRPr="00EB78A6">
          <w:rPr>
            <w:rStyle w:val="Hyperlink"/>
            <w:noProof/>
          </w:rPr>
          <w:t>Holding Participants Accountable</w:t>
        </w:r>
        <w:r w:rsidR="00201B3B">
          <w:rPr>
            <w:noProof/>
            <w:webHidden/>
          </w:rPr>
          <w:tab/>
        </w:r>
        <w:r w:rsidR="00201B3B">
          <w:rPr>
            <w:noProof/>
            <w:webHidden/>
          </w:rPr>
          <w:fldChar w:fldCharType="begin"/>
        </w:r>
        <w:r w:rsidR="00201B3B">
          <w:rPr>
            <w:noProof/>
            <w:webHidden/>
          </w:rPr>
          <w:instrText xml:space="preserve"> PAGEREF _Toc413674912 \h </w:instrText>
        </w:r>
        <w:r w:rsidR="00201B3B">
          <w:rPr>
            <w:noProof/>
            <w:webHidden/>
          </w:rPr>
        </w:r>
        <w:r w:rsidR="00201B3B">
          <w:rPr>
            <w:noProof/>
            <w:webHidden/>
          </w:rPr>
          <w:fldChar w:fldCharType="separate"/>
        </w:r>
        <w:r w:rsidR="00201B3B">
          <w:rPr>
            <w:noProof/>
            <w:webHidden/>
          </w:rPr>
          <w:t>44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3"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_Toc413674913 \h </w:instrText>
        </w:r>
        <w:r w:rsidR="00201B3B">
          <w:rPr>
            <w:noProof/>
            <w:webHidden/>
          </w:rPr>
        </w:r>
        <w:r w:rsidR="00201B3B">
          <w:rPr>
            <w:noProof/>
            <w:webHidden/>
          </w:rPr>
          <w:fldChar w:fldCharType="separate"/>
        </w:r>
        <w:r w:rsidR="00201B3B">
          <w:rPr>
            <w:noProof/>
            <w:webHidden/>
          </w:rPr>
          <w:t>45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4" w:history="1">
        <w:r w:rsidR="00201B3B" w:rsidRPr="00EB78A6">
          <w:rPr>
            <w:rStyle w:val="Hyperlink"/>
            <w:noProof/>
            <w:shd w:val="clear" w:color="auto" w:fill="FFFFFF"/>
          </w:rPr>
          <w:t>Module Eight: Review Questions</w:t>
        </w:r>
        <w:r w:rsidR="00201B3B">
          <w:rPr>
            <w:noProof/>
            <w:webHidden/>
          </w:rPr>
          <w:tab/>
        </w:r>
        <w:r w:rsidR="00201B3B">
          <w:rPr>
            <w:noProof/>
            <w:webHidden/>
          </w:rPr>
          <w:fldChar w:fldCharType="begin"/>
        </w:r>
        <w:r w:rsidR="00201B3B">
          <w:rPr>
            <w:noProof/>
            <w:webHidden/>
          </w:rPr>
          <w:instrText xml:space="preserve"> PAGEREF _Toc413674914 \h </w:instrText>
        </w:r>
        <w:r w:rsidR="00201B3B">
          <w:rPr>
            <w:noProof/>
            <w:webHidden/>
          </w:rPr>
        </w:r>
        <w:r w:rsidR="00201B3B">
          <w:rPr>
            <w:noProof/>
            <w:webHidden/>
          </w:rPr>
          <w:fldChar w:fldCharType="separate"/>
        </w:r>
        <w:r w:rsidR="00201B3B">
          <w:rPr>
            <w:noProof/>
            <w:webHidden/>
          </w:rPr>
          <w:t>46</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15" w:history="1">
        <w:r w:rsidR="00201B3B" w:rsidRPr="00EB78A6">
          <w:rPr>
            <w:rStyle w:val="Hyperlink"/>
            <w:noProof/>
            <w:lang w:eastAsia="zh-TW"/>
          </w:rPr>
          <w:t xml:space="preserve">Module Nine: </w:t>
        </w:r>
        <w:r w:rsidR="00201B3B" w:rsidRPr="00EB78A6">
          <w:rPr>
            <w:rStyle w:val="Hyperlink"/>
            <w:noProof/>
          </w:rPr>
          <w:t>Dealing with Disruptions</w:t>
        </w:r>
        <w:r w:rsidR="00201B3B">
          <w:rPr>
            <w:noProof/>
            <w:webHidden/>
          </w:rPr>
          <w:tab/>
        </w:r>
        <w:r w:rsidR="00201B3B">
          <w:rPr>
            <w:noProof/>
            <w:webHidden/>
          </w:rPr>
          <w:fldChar w:fldCharType="begin"/>
        </w:r>
        <w:r w:rsidR="00201B3B">
          <w:rPr>
            <w:noProof/>
            <w:webHidden/>
          </w:rPr>
          <w:instrText xml:space="preserve"> PAGEREF _Toc413674915 \h </w:instrText>
        </w:r>
        <w:r w:rsidR="00201B3B">
          <w:rPr>
            <w:noProof/>
            <w:webHidden/>
          </w:rPr>
        </w:r>
        <w:r w:rsidR="00201B3B">
          <w:rPr>
            <w:noProof/>
            <w:webHidden/>
          </w:rPr>
          <w:fldChar w:fldCharType="separate"/>
        </w:r>
        <w:r w:rsidR="00201B3B">
          <w:rPr>
            <w:noProof/>
            <w:webHidden/>
          </w:rPr>
          <w:t>48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6" w:history="1">
        <w:r w:rsidR="00201B3B" w:rsidRPr="00EB78A6">
          <w:rPr>
            <w:rStyle w:val="Hyperlink"/>
            <w:noProof/>
          </w:rPr>
          <w:t>Running in and Out</w:t>
        </w:r>
        <w:r w:rsidR="00201B3B">
          <w:rPr>
            <w:noProof/>
            <w:webHidden/>
          </w:rPr>
          <w:tab/>
        </w:r>
        <w:r w:rsidR="00201B3B">
          <w:rPr>
            <w:noProof/>
            <w:webHidden/>
          </w:rPr>
          <w:fldChar w:fldCharType="begin"/>
        </w:r>
        <w:r w:rsidR="00201B3B">
          <w:rPr>
            <w:noProof/>
            <w:webHidden/>
          </w:rPr>
          <w:instrText xml:space="preserve"> PAGEREF _Toc413674916 \h </w:instrText>
        </w:r>
        <w:r w:rsidR="00201B3B">
          <w:rPr>
            <w:noProof/>
            <w:webHidden/>
          </w:rPr>
        </w:r>
        <w:r w:rsidR="00201B3B">
          <w:rPr>
            <w:noProof/>
            <w:webHidden/>
          </w:rPr>
          <w:fldChar w:fldCharType="separate"/>
        </w:r>
        <w:r w:rsidR="00201B3B">
          <w:rPr>
            <w:noProof/>
            <w:webHidden/>
          </w:rPr>
          <w:t>48</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7" w:history="1">
        <w:r w:rsidR="00201B3B" w:rsidRPr="00EB78A6">
          <w:rPr>
            <w:rStyle w:val="Hyperlink"/>
            <w:noProof/>
          </w:rPr>
          <w:t>Cell Phone and PDA Ringing</w:t>
        </w:r>
        <w:r w:rsidR="00201B3B">
          <w:rPr>
            <w:noProof/>
            <w:webHidden/>
          </w:rPr>
          <w:tab/>
        </w:r>
        <w:r w:rsidR="00201B3B">
          <w:rPr>
            <w:noProof/>
            <w:webHidden/>
          </w:rPr>
          <w:fldChar w:fldCharType="begin"/>
        </w:r>
        <w:r w:rsidR="00201B3B">
          <w:rPr>
            <w:noProof/>
            <w:webHidden/>
          </w:rPr>
          <w:instrText xml:space="preserve"> PAGEREF _Toc413674917 \h </w:instrText>
        </w:r>
        <w:r w:rsidR="00201B3B">
          <w:rPr>
            <w:noProof/>
            <w:webHidden/>
          </w:rPr>
        </w:r>
        <w:r w:rsidR="00201B3B">
          <w:rPr>
            <w:noProof/>
            <w:webHidden/>
          </w:rPr>
          <w:fldChar w:fldCharType="separate"/>
        </w:r>
        <w:r w:rsidR="00201B3B">
          <w:rPr>
            <w:noProof/>
            <w:webHidden/>
          </w:rPr>
          <w:t>49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8" w:history="1">
        <w:r w:rsidR="00201B3B" w:rsidRPr="00EB78A6">
          <w:rPr>
            <w:rStyle w:val="Hyperlink"/>
            <w:noProof/>
          </w:rPr>
          <w:t>Off on a Tangent</w:t>
        </w:r>
        <w:r w:rsidR="00201B3B">
          <w:rPr>
            <w:noProof/>
            <w:webHidden/>
          </w:rPr>
          <w:tab/>
        </w:r>
        <w:r w:rsidR="00201B3B">
          <w:rPr>
            <w:noProof/>
            <w:webHidden/>
          </w:rPr>
          <w:fldChar w:fldCharType="begin"/>
        </w:r>
        <w:r w:rsidR="00201B3B">
          <w:rPr>
            <w:noProof/>
            <w:webHidden/>
          </w:rPr>
          <w:instrText xml:space="preserve"> PAGEREF _Toc413674918 \h </w:instrText>
        </w:r>
        <w:r w:rsidR="00201B3B">
          <w:rPr>
            <w:noProof/>
            <w:webHidden/>
          </w:rPr>
        </w:r>
        <w:r w:rsidR="00201B3B">
          <w:rPr>
            <w:noProof/>
            <w:webHidden/>
          </w:rPr>
          <w:fldChar w:fldCharType="separate"/>
        </w:r>
        <w:r w:rsidR="00201B3B">
          <w:rPr>
            <w:noProof/>
            <w:webHidden/>
          </w:rPr>
          <w:t>50</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19" w:history="1">
        <w:r w:rsidR="00201B3B" w:rsidRPr="00EB78A6">
          <w:rPr>
            <w:rStyle w:val="Hyperlink"/>
            <w:noProof/>
          </w:rPr>
          <w:t>Personality Conflict</w:t>
        </w:r>
        <w:r w:rsidR="00201B3B">
          <w:rPr>
            <w:noProof/>
            <w:webHidden/>
          </w:rPr>
          <w:tab/>
        </w:r>
        <w:r w:rsidR="00201B3B">
          <w:rPr>
            <w:noProof/>
            <w:webHidden/>
          </w:rPr>
          <w:fldChar w:fldCharType="begin"/>
        </w:r>
        <w:r w:rsidR="00201B3B">
          <w:rPr>
            <w:noProof/>
            <w:webHidden/>
          </w:rPr>
          <w:instrText xml:space="preserve"> PAGEREF _Toc413674919 \h </w:instrText>
        </w:r>
        <w:r w:rsidR="00201B3B">
          <w:rPr>
            <w:noProof/>
            <w:webHidden/>
          </w:rPr>
        </w:r>
        <w:r w:rsidR="00201B3B">
          <w:rPr>
            <w:noProof/>
            <w:webHidden/>
          </w:rPr>
          <w:fldChar w:fldCharType="separate"/>
        </w:r>
        <w:r w:rsidR="00201B3B">
          <w:rPr>
            <w:noProof/>
            <w:webHidden/>
          </w:rPr>
          <w:t>50</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0"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_Toc413674920 \h </w:instrText>
        </w:r>
        <w:r w:rsidR="00201B3B">
          <w:rPr>
            <w:noProof/>
            <w:webHidden/>
          </w:rPr>
        </w:r>
        <w:r w:rsidR="00201B3B">
          <w:rPr>
            <w:noProof/>
            <w:webHidden/>
          </w:rPr>
          <w:fldChar w:fldCharType="separate"/>
        </w:r>
        <w:r w:rsidR="00201B3B">
          <w:rPr>
            <w:noProof/>
            <w:webHidden/>
          </w:rPr>
          <w:t>51</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1" w:history="1">
        <w:r w:rsidR="00201B3B" w:rsidRPr="00EB78A6">
          <w:rPr>
            <w:rStyle w:val="Hyperlink"/>
            <w:noProof/>
            <w:shd w:val="clear" w:color="auto" w:fill="FFFFFF"/>
          </w:rPr>
          <w:t>Module Nine: Review Questions</w:t>
        </w:r>
        <w:r w:rsidR="00201B3B">
          <w:rPr>
            <w:noProof/>
            <w:webHidden/>
          </w:rPr>
          <w:tab/>
        </w:r>
        <w:r w:rsidR="00201B3B">
          <w:rPr>
            <w:noProof/>
            <w:webHidden/>
          </w:rPr>
          <w:fldChar w:fldCharType="begin"/>
        </w:r>
        <w:r w:rsidR="00201B3B">
          <w:rPr>
            <w:noProof/>
            <w:webHidden/>
          </w:rPr>
          <w:instrText xml:space="preserve"> PAGEREF _Toc413674921 \h </w:instrText>
        </w:r>
        <w:r w:rsidR="00201B3B">
          <w:rPr>
            <w:noProof/>
            <w:webHidden/>
          </w:rPr>
        </w:r>
        <w:r w:rsidR="00201B3B">
          <w:rPr>
            <w:noProof/>
            <w:webHidden/>
          </w:rPr>
          <w:fldChar w:fldCharType="separate"/>
        </w:r>
        <w:r w:rsidR="00201B3B">
          <w:rPr>
            <w:noProof/>
            <w:webHidden/>
          </w:rPr>
          <w:t>52</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22" w:history="1">
        <w:r w:rsidR="00201B3B" w:rsidRPr="00EB78A6">
          <w:rPr>
            <w:rStyle w:val="Hyperlink"/>
            <w:noProof/>
            <w:lang w:eastAsia="zh-TW"/>
          </w:rPr>
          <w:t xml:space="preserve">Module Ten: </w:t>
        </w:r>
        <w:r w:rsidR="00201B3B" w:rsidRPr="00EB78A6">
          <w:rPr>
            <w:rStyle w:val="Hyperlink"/>
            <w:noProof/>
          </w:rPr>
          <w:t>Taking Minutes</w:t>
        </w:r>
        <w:r w:rsidR="00201B3B">
          <w:rPr>
            <w:noProof/>
            <w:webHidden/>
          </w:rPr>
          <w:tab/>
        </w:r>
        <w:r w:rsidR="00201B3B">
          <w:rPr>
            <w:noProof/>
            <w:webHidden/>
          </w:rPr>
          <w:fldChar w:fldCharType="begin"/>
        </w:r>
        <w:r w:rsidR="00201B3B">
          <w:rPr>
            <w:noProof/>
            <w:webHidden/>
          </w:rPr>
          <w:instrText xml:space="preserve"> PAGEREF _Toc413674922 \h </w:instrText>
        </w:r>
        <w:r w:rsidR="00201B3B">
          <w:rPr>
            <w:noProof/>
            <w:webHidden/>
          </w:rPr>
        </w:r>
        <w:r w:rsidR="00201B3B">
          <w:rPr>
            <w:noProof/>
            <w:webHidden/>
          </w:rPr>
          <w:fldChar w:fldCharType="separate"/>
        </w:r>
        <w:r w:rsidR="00201B3B">
          <w:rPr>
            <w:noProof/>
            <w:webHidden/>
          </w:rPr>
          <w:t>54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3" w:history="1">
        <w:r w:rsidR="00201B3B" w:rsidRPr="00EB78A6">
          <w:rPr>
            <w:rStyle w:val="Hyperlink"/>
            <w:noProof/>
          </w:rPr>
          <w:t>What are Minutes?</w:t>
        </w:r>
        <w:r w:rsidR="00201B3B">
          <w:rPr>
            <w:noProof/>
            <w:webHidden/>
          </w:rPr>
          <w:tab/>
        </w:r>
        <w:r w:rsidR="00201B3B">
          <w:rPr>
            <w:noProof/>
            <w:webHidden/>
          </w:rPr>
          <w:fldChar w:fldCharType="begin"/>
        </w:r>
        <w:r w:rsidR="00201B3B">
          <w:rPr>
            <w:noProof/>
            <w:webHidden/>
          </w:rPr>
          <w:instrText xml:space="preserve"> PAGEREF _Toc413674923 \h </w:instrText>
        </w:r>
        <w:r w:rsidR="00201B3B">
          <w:rPr>
            <w:noProof/>
            <w:webHidden/>
          </w:rPr>
        </w:r>
        <w:r w:rsidR="00201B3B">
          <w:rPr>
            <w:noProof/>
            <w:webHidden/>
          </w:rPr>
          <w:fldChar w:fldCharType="separate"/>
        </w:r>
        <w:r w:rsidR="00201B3B">
          <w:rPr>
            <w:noProof/>
            <w:webHidden/>
          </w:rPr>
          <w:t>54</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4" w:history="1">
        <w:r w:rsidR="00201B3B" w:rsidRPr="00EB78A6">
          <w:rPr>
            <w:rStyle w:val="Hyperlink"/>
            <w:noProof/>
          </w:rPr>
          <w:t>What do I Record?</w:t>
        </w:r>
        <w:r w:rsidR="00201B3B">
          <w:rPr>
            <w:noProof/>
            <w:webHidden/>
          </w:rPr>
          <w:tab/>
        </w:r>
        <w:r w:rsidR="00201B3B">
          <w:rPr>
            <w:noProof/>
            <w:webHidden/>
          </w:rPr>
          <w:fldChar w:fldCharType="begin"/>
        </w:r>
        <w:r w:rsidR="00201B3B">
          <w:rPr>
            <w:noProof/>
            <w:webHidden/>
          </w:rPr>
          <w:instrText xml:space="preserve"> PAGEREF _Toc413674924 \h </w:instrText>
        </w:r>
        <w:r w:rsidR="00201B3B">
          <w:rPr>
            <w:noProof/>
            <w:webHidden/>
          </w:rPr>
        </w:r>
        <w:r w:rsidR="00201B3B">
          <w:rPr>
            <w:noProof/>
            <w:webHidden/>
          </w:rPr>
          <w:fldChar w:fldCharType="separate"/>
        </w:r>
        <w:r w:rsidR="00201B3B">
          <w:rPr>
            <w:noProof/>
            <w:webHidden/>
          </w:rPr>
          <w:t>55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5" w:history="1">
        <w:r w:rsidR="00201B3B" w:rsidRPr="00EB78A6">
          <w:rPr>
            <w:rStyle w:val="Hyperlink"/>
            <w:noProof/>
          </w:rPr>
          <w:t>A Take-Home Template</w:t>
        </w:r>
        <w:r w:rsidR="00201B3B">
          <w:rPr>
            <w:noProof/>
            <w:webHidden/>
          </w:rPr>
          <w:tab/>
        </w:r>
        <w:r w:rsidR="00201B3B">
          <w:rPr>
            <w:noProof/>
            <w:webHidden/>
          </w:rPr>
          <w:fldChar w:fldCharType="begin"/>
        </w:r>
        <w:r w:rsidR="00201B3B">
          <w:rPr>
            <w:noProof/>
            <w:webHidden/>
          </w:rPr>
          <w:instrText xml:space="preserve"> PAGEREF _Toc413674925 \h </w:instrText>
        </w:r>
        <w:r w:rsidR="00201B3B">
          <w:rPr>
            <w:noProof/>
            <w:webHidden/>
          </w:rPr>
        </w:r>
        <w:r w:rsidR="00201B3B">
          <w:rPr>
            <w:noProof/>
            <w:webHidden/>
          </w:rPr>
          <w:fldChar w:fldCharType="separate"/>
        </w:r>
        <w:r w:rsidR="00201B3B">
          <w:rPr>
            <w:noProof/>
            <w:webHidden/>
          </w:rPr>
          <w:t>55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6"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_Toc413674926 \h </w:instrText>
        </w:r>
        <w:r w:rsidR="00201B3B">
          <w:rPr>
            <w:noProof/>
            <w:webHidden/>
          </w:rPr>
        </w:r>
        <w:r w:rsidR="00201B3B">
          <w:rPr>
            <w:noProof/>
            <w:webHidden/>
          </w:rPr>
          <w:fldChar w:fldCharType="separate"/>
        </w:r>
        <w:r w:rsidR="00201B3B">
          <w:rPr>
            <w:noProof/>
            <w:webHidden/>
          </w:rPr>
          <w:t>56</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7" w:history="1">
        <w:r w:rsidR="00201B3B" w:rsidRPr="00EB78A6">
          <w:rPr>
            <w:rStyle w:val="Hyperlink"/>
            <w:noProof/>
            <w:shd w:val="clear" w:color="auto" w:fill="FFFFFF"/>
          </w:rPr>
          <w:t>Module Ten: Review Questions</w:t>
        </w:r>
        <w:r w:rsidR="00201B3B">
          <w:rPr>
            <w:noProof/>
            <w:webHidden/>
          </w:rPr>
          <w:tab/>
        </w:r>
        <w:r w:rsidR="00201B3B">
          <w:rPr>
            <w:noProof/>
            <w:webHidden/>
          </w:rPr>
          <w:fldChar w:fldCharType="begin"/>
        </w:r>
        <w:r w:rsidR="00201B3B">
          <w:rPr>
            <w:noProof/>
            <w:webHidden/>
          </w:rPr>
          <w:instrText xml:space="preserve"> PAGEREF _Toc413674927 \h </w:instrText>
        </w:r>
        <w:r w:rsidR="00201B3B">
          <w:rPr>
            <w:noProof/>
            <w:webHidden/>
          </w:rPr>
        </w:r>
        <w:r w:rsidR="00201B3B">
          <w:rPr>
            <w:noProof/>
            <w:webHidden/>
          </w:rPr>
          <w:fldChar w:fldCharType="separate"/>
        </w:r>
        <w:r w:rsidR="00201B3B">
          <w:rPr>
            <w:noProof/>
            <w:webHidden/>
          </w:rPr>
          <w:t>57</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28" w:history="1">
        <w:r w:rsidR="00201B3B" w:rsidRPr="00EB78A6">
          <w:rPr>
            <w:rStyle w:val="Hyperlink"/>
            <w:noProof/>
            <w:lang w:eastAsia="zh-TW"/>
          </w:rPr>
          <w:t xml:space="preserve">Module Eleven: </w:t>
        </w:r>
        <w:r w:rsidR="00201B3B" w:rsidRPr="00EB78A6">
          <w:rPr>
            <w:rStyle w:val="Hyperlink"/>
            <w:noProof/>
          </w:rPr>
          <w:t>Making the Most of Your Meeting</w:t>
        </w:r>
        <w:r w:rsidR="00201B3B">
          <w:rPr>
            <w:noProof/>
            <w:webHidden/>
          </w:rPr>
          <w:tab/>
        </w:r>
        <w:r w:rsidR="00201B3B">
          <w:rPr>
            <w:noProof/>
            <w:webHidden/>
          </w:rPr>
          <w:fldChar w:fldCharType="begin"/>
        </w:r>
        <w:r w:rsidR="00201B3B">
          <w:rPr>
            <w:noProof/>
            <w:webHidden/>
          </w:rPr>
          <w:instrText xml:space="preserve"> PAGEREF _Toc413674928 \h </w:instrText>
        </w:r>
        <w:r w:rsidR="00201B3B">
          <w:rPr>
            <w:noProof/>
            <w:webHidden/>
          </w:rPr>
        </w:r>
        <w:r w:rsidR="00201B3B">
          <w:rPr>
            <w:noProof/>
            <w:webHidden/>
          </w:rPr>
          <w:fldChar w:fldCharType="separate"/>
        </w:r>
        <w:r w:rsidR="00201B3B">
          <w:rPr>
            <w:noProof/>
            <w:webHidden/>
          </w:rPr>
          <w:t>59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29" w:history="1">
        <w:r w:rsidR="00201B3B" w:rsidRPr="00EB78A6">
          <w:rPr>
            <w:rStyle w:val="Hyperlink"/>
            <w:noProof/>
          </w:rPr>
          <w:t>The 50 Minute Meeting</w:t>
        </w:r>
        <w:r w:rsidR="00201B3B">
          <w:rPr>
            <w:noProof/>
            <w:webHidden/>
          </w:rPr>
          <w:tab/>
        </w:r>
        <w:r w:rsidR="00201B3B">
          <w:rPr>
            <w:noProof/>
            <w:webHidden/>
          </w:rPr>
          <w:fldChar w:fldCharType="begin"/>
        </w:r>
        <w:r w:rsidR="00201B3B">
          <w:rPr>
            <w:noProof/>
            <w:webHidden/>
          </w:rPr>
          <w:instrText xml:space="preserve"> PAGEREF _Toc413674929 \h </w:instrText>
        </w:r>
        <w:r w:rsidR="00201B3B">
          <w:rPr>
            <w:noProof/>
            <w:webHidden/>
          </w:rPr>
        </w:r>
        <w:r w:rsidR="00201B3B">
          <w:rPr>
            <w:noProof/>
            <w:webHidden/>
          </w:rPr>
          <w:fldChar w:fldCharType="separate"/>
        </w:r>
        <w:r w:rsidR="00201B3B">
          <w:rPr>
            <w:noProof/>
            <w:webHidden/>
          </w:rPr>
          <w:t>59</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0" w:history="1">
        <w:r w:rsidR="00201B3B" w:rsidRPr="00EB78A6">
          <w:rPr>
            <w:rStyle w:val="Hyperlink"/>
            <w:noProof/>
          </w:rPr>
          <w:t>Using Games</w:t>
        </w:r>
        <w:r w:rsidR="00201B3B">
          <w:rPr>
            <w:noProof/>
            <w:webHidden/>
          </w:rPr>
          <w:tab/>
        </w:r>
        <w:r w:rsidR="00201B3B">
          <w:rPr>
            <w:noProof/>
            <w:webHidden/>
          </w:rPr>
          <w:fldChar w:fldCharType="begin"/>
        </w:r>
        <w:r w:rsidR="00201B3B">
          <w:rPr>
            <w:noProof/>
            <w:webHidden/>
          </w:rPr>
          <w:instrText xml:space="preserve"> PAGEREF _Toc413674930 \h </w:instrText>
        </w:r>
        <w:r w:rsidR="00201B3B">
          <w:rPr>
            <w:noProof/>
            <w:webHidden/>
          </w:rPr>
        </w:r>
        <w:r w:rsidR="00201B3B">
          <w:rPr>
            <w:noProof/>
            <w:webHidden/>
          </w:rPr>
          <w:fldChar w:fldCharType="separate"/>
        </w:r>
        <w:r w:rsidR="00201B3B">
          <w:rPr>
            <w:noProof/>
            <w:webHidden/>
          </w:rPr>
          <w:t>60</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1" w:history="1">
        <w:r w:rsidR="00201B3B" w:rsidRPr="00EB78A6">
          <w:rPr>
            <w:rStyle w:val="Hyperlink"/>
            <w:noProof/>
          </w:rPr>
          <w:t>Giving Prizes</w:t>
        </w:r>
        <w:r w:rsidR="00201B3B">
          <w:rPr>
            <w:noProof/>
            <w:webHidden/>
          </w:rPr>
          <w:tab/>
        </w:r>
        <w:r w:rsidR="00201B3B">
          <w:rPr>
            <w:noProof/>
            <w:webHidden/>
          </w:rPr>
          <w:fldChar w:fldCharType="begin"/>
        </w:r>
        <w:r w:rsidR="00201B3B">
          <w:rPr>
            <w:noProof/>
            <w:webHidden/>
          </w:rPr>
          <w:instrText xml:space="preserve"> PAGEREF _Toc413674931 \h </w:instrText>
        </w:r>
        <w:r w:rsidR="00201B3B">
          <w:rPr>
            <w:noProof/>
            <w:webHidden/>
          </w:rPr>
        </w:r>
        <w:r w:rsidR="00201B3B">
          <w:rPr>
            <w:noProof/>
            <w:webHidden/>
          </w:rPr>
          <w:fldChar w:fldCharType="separate"/>
        </w:r>
        <w:r w:rsidR="00201B3B">
          <w:rPr>
            <w:noProof/>
            <w:webHidden/>
          </w:rPr>
          <w:t>61</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2" w:history="1">
        <w:r w:rsidR="00201B3B" w:rsidRPr="00EB78A6">
          <w:rPr>
            <w:rStyle w:val="Hyperlink"/>
            <w:noProof/>
          </w:rPr>
          <w:t>Stuffed Magic</w:t>
        </w:r>
        <w:r w:rsidR="00201B3B">
          <w:rPr>
            <w:noProof/>
            <w:webHidden/>
          </w:rPr>
          <w:tab/>
        </w:r>
        <w:r w:rsidR="00201B3B">
          <w:rPr>
            <w:noProof/>
            <w:webHidden/>
          </w:rPr>
          <w:fldChar w:fldCharType="begin"/>
        </w:r>
        <w:r w:rsidR="00201B3B">
          <w:rPr>
            <w:noProof/>
            <w:webHidden/>
          </w:rPr>
          <w:instrText xml:space="preserve"> PAGEREF _Toc413674932 \h </w:instrText>
        </w:r>
        <w:r w:rsidR="00201B3B">
          <w:rPr>
            <w:noProof/>
            <w:webHidden/>
          </w:rPr>
        </w:r>
        <w:r w:rsidR="00201B3B">
          <w:rPr>
            <w:noProof/>
            <w:webHidden/>
          </w:rPr>
          <w:fldChar w:fldCharType="separate"/>
        </w:r>
        <w:r w:rsidR="00201B3B">
          <w:rPr>
            <w:noProof/>
            <w:webHidden/>
          </w:rPr>
          <w:t>61</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3" w:history="1">
        <w:r w:rsidR="00201B3B" w:rsidRPr="00EB78A6">
          <w:rPr>
            <w:rStyle w:val="Hyperlink"/>
            <w:noProof/>
            <w:shd w:val="clear" w:color="auto" w:fill="FFFFFF"/>
          </w:rPr>
          <w:t>Case Study</w:t>
        </w:r>
        <w:r w:rsidR="00201B3B">
          <w:rPr>
            <w:noProof/>
            <w:webHidden/>
          </w:rPr>
          <w:tab/>
        </w:r>
        <w:r w:rsidR="00201B3B">
          <w:rPr>
            <w:noProof/>
            <w:webHidden/>
          </w:rPr>
          <w:fldChar w:fldCharType="begin"/>
        </w:r>
        <w:r w:rsidR="00201B3B">
          <w:rPr>
            <w:noProof/>
            <w:webHidden/>
          </w:rPr>
          <w:instrText xml:space="preserve"> PAGEREF _Toc413674933 \h </w:instrText>
        </w:r>
        <w:r w:rsidR="00201B3B">
          <w:rPr>
            <w:noProof/>
            <w:webHidden/>
          </w:rPr>
        </w:r>
        <w:r w:rsidR="00201B3B">
          <w:rPr>
            <w:noProof/>
            <w:webHidden/>
          </w:rPr>
          <w:fldChar w:fldCharType="separate"/>
        </w:r>
        <w:r w:rsidR="00201B3B">
          <w:rPr>
            <w:noProof/>
            <w:webHidden/>
          </w:rPr>
          <w:t>62</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4" w:history="1">
        <w:r w:rsidR="00201B3B" w:rsidRPr="00EB78A6">
          <w:rPr>
            <w:rStyle w:val="Hyperlink"/>
            <w:noProof/>
            <w:shd w:val="clear" w:color="auto" w:fill="FFFFFF"/>
          </w:rPr>
          <w:t>Module Eleven: Review Questions</w:t>
        </w:r>
        <w:r w:rsidR="00201B3B">
          <w:rPr>
            <w:noProof/>
            <w:webHidden/>
          </w:rPr>
          <w:tab/>
        </w:r>
        <w:r w:rsidR="00201B3B">
          <w:rPr>
            <w:noProof/>
            <w:webHidden/>
          </w:rPr>
          <w:fldChar w:fldCharType="begin"/>
        </w:r>
        <w:r w:rsidR="00201B3B">
          <w:rPr>
            <w:noProof/>
            <w:webHidden/>
          </w:rPr>
          <w:instrText xml:space="preserve"> PAGEREF _Toc413674934 \h </w:instrText>
        </w:r>
        <w:r w:rsidR="00201B3B">
          <w:rPr>
            <w:noProof/>
            <w:webHidden/>
          </w:rPr>
        </w:r>
        <w:r w:rsidR="00201B3B">
          <w:rPr>
            <w:noProof/>
            <w:webHidden/>
          </w:rPr>
          <w:fldChar w:fldCharType="separate"/>
        </w:r>
        <w:r w:rsidR="00201B3B">
          <w:rPr>
            <w:noProof/>
            <w:webHidden/>
          </w:rPr>
          <w:t>63</w:t>
        </w:r>
        <w:r w:rsidR="00201B3B">
          <w:rPr>
            <w:noProof/>
            <w:webHidden/>
          </w:rPr>
          <w:fldChar w:fldCharType="end"/>
        </w:r>
      </w:hyperlink>
    </w:p>
    <w:p w:rsidR="00201B3B" w:rsidRDefault="000C7BBA">
      <w:pPr>
        <w:pStyle w:val="TOC1"/>
        <w:tabs>
          <w:tab w:val="right" w:leader="dot" w:pos="9350"/>
        </w:tabs>
        <w:rPr>
          <w:rFonts w:asciiTheme="minorHAnsi" w:eastAsiaTheme="minorEastAsia" w:hAnsiTheme="minorHAnsi" w:cstheme="minorBidi"/>
          <w:b w:val="0"/>
          <w:bCs w:val="0"/>
          <w:noProof/>
          <w:szCs w:val="22"/>
          <w:lang w:bidi="ar-SA"/>
        </w:rPr>
      </w:pPr>
      <w:hyperlink w:anchor="_Toc413674935" w:history="1">
        <w:r w:rsidR="00201B3B" w:rsidRPr="00EB78A6">
          <w:rPr>
            <w:rStyle w:val="Hyperlink"/>
            <w:noProof/>
            <w:lang w:eastAsia="zh-TW"/>
          </w:rPr>
          <w:t>Module Twelve: Wrapping Up</w:t>
        </w:r>
        <w:r w:rsidR="00201B3B">
          <w:rPr>
            <w:noProof/>
            <w:webHidden/>
          </w:rPr>
          <w:tab/>
        </w:r>
        <w:r w:rsidR="00201B3B">
          <w:rPr>
            <w:noProof/>
            <w:webHidden/>
          </w:rPr>
          <w:fldChar w:fldCharType="begin"/>
        </w:r>
        <w:r w:rsidR="00201B3B">
          <w:rPr>
            <w:noProof/>
            <w:webHidden/>
          </w:rPr>
          <w:instrText xml:space="preserve"> PAGEREF _Toc413674935 \h </w:instrText>
        </w:r>
        <w:r w:rsidR="00201B3B">
          <w:rPr>
            <w:noProof/>
            <w:webHidden/>
          </w:rPr>
        </w:r>
        <w:r w:rsidR="00201B3B">
          <w:rPr>
            <w:noProof/>
            <w:webHidden/>
          </w:rPr>
          <w:fldChar w:fldCharType="separate"/>
        </w:r>
        <w:r w:rsidR="00201B3B">
          <w:rPr>
            <w:noProof/>
            <w:webHidden/>
          </w:rPr>
          <w:t>65</w:t>
        </w:r>
        <w:r w:rsidR="00201B3B">
          <w:rPr>
            <w:noProof/>
            <w:webHidden/>
          </w:rPr>
          <w:fldChar w:fldCharType="end"/>
        </w:r>
      </w:hyperlink>
    </w:p>
    <w:p w:rsidR="00201B3B" w:rsidRDefault="000C7BBA">
      <w:pPr>
        <w:pStyle w:val="TOC2"/>
        <w:tabs>
          <w:tab w:val="right" w:leader="dot" w:pos="9350"/>
        </w:tabs>
        <w:rPr>
          <w:rFonts w:asciiTheme="minorHAnsi" w:eastAsiaTheme="minorEastAsia" w:hAnsiTheme="minorHAnsi" w:cstheme="minorBidi"/>
          <w:i w:val="0"/>
          <w:iCs w:val="0"/>
          <w:noProof/>
          <w:szCs w:val="22"/>
          <w:lang w:bidi="ar-SA"/>
        </w:rPr>
      </w:pPr>
      <w:hyperlink w:anchor="_Toc413674936" w:history="1">
        <w:r w:rsidR="00201B3B" w:rsidRPr="00EB78A6">
          <w:rPr>
            <w:rStyle w:val="Hyperlink"/>
            <w:noProof/>
          </w:rPr>
          <w:t>Words from the Wise</w:t>
        </w:r>
        <w:r w:rsidR="00201B3B">
          <w:rPr>
            <w:noProof/>
            <w:webHidden/>
          </w:rPr>
          <w:tab/>
        </w:r>
        <w:r w:rsidR="00201B3B">
          <w:rPr>
            <w:noProof/>
            <w:webHidden/>
          </w:rPr>
          <w:fldChar w:fldCharType="begin"/>
        </w:r>
        <w:r w:rsidR="00201B3B">
          <w:rPr>
            <w:noProof/>
            <w:webHidden/>
          </w:rPr>
          <w:instrText xml:space="preserve"> PAGEREF _Toc413674936 \h </w:instrText>
        </w:r>
        <w:r w:rsidR="00201B3B">
          <w:rPr>
            <w:noProof/>
            <w:webHidden/>
          </w:rPr>
        </w:r>
        <w:r w:rsidR="00201B3B">
          <w:rPr>
            <w:noProof/>
            <w:webHidden/>
          </w:rPr>
          <w:fldChar w:fldCharType="separate"/>
        </w:r>
        <w:r w:rsidR="00201B3B">
          <w:rPr>
            <w:noProof/>
            <w:webHidden/>
          </w:rPr>
          <w:t>65</w:t>
        </w:r>
        <w:r w:rsidR="00201B3B">
          <w:rPr>
            <w:noProof/>
            <w:webHidden/>
          </w:rPr>
          <w:fldChar w:fldCharType="end"/>
        </w:r>
      </w:hyperlink>
    </w:p>
    <w:p w:rsidR="00BF44DD" w:rsidRPr="00C570A2" w:rsidRDefault="004F422C" w:rsidP="00DC52C2">
      <w:r w:rsidRPr="00C570A2">
        <w:fldChar w:fldCharType="end"/>
      </w:r>
    </w:p>
    <w:p w:rsidR="00BF44DD" w:rsidRPr="00C570A2" w:rsidRDefault="00BF44DD" w:rsidP="00DC52C2"/>
    <w:p w:rsidR="00BF44DD" w:rsidRPr="00C570A2" w:rsidRDefault="00BF44DD" w:rsidP="00DC52C2">
      <w:pPr>
        <w:sectPr w:rsidR="00BF44DD" w:rsidRPr="00C570A2" w:rsidSect="00823C84">
          <w:pgSz w:w="12240" w:h="15840"/>
          <w:pgMar w:top="1440" w:right="1440" w:bottom="1440" w:left="1440" w:header="720" w:footer="720" w:gutter="0"/>
          <w:pgNumType w:start="1"/>
          <w:cols w:space="720"/>
          <w:formProt w:val="0"/>
          <w:docGrid w:linePitch="360"/>
        </w:sectPr>
      </w:pPr>
    </w:p>
    <w:p w:rsidR="00771489" w:rsidRPr="00C570A2" w:rsidRDefault="00F75B14" w:rsidP="00DC52C2">
      <w:pPr>
        <w:pStyle w:val="Heading1"/>
      </w:pPr>
      <w:bookmarkStart w:id="0" w:name="_Toc413674870"/>
      <w:r w:rsidRPr="00C570A2">
        <w:rPr>
          <w:noProof/>
          <w:lang w:val="en-CA" w:eastAsia="en-CA" w:bidi="ar-SA"/>
        </w:rPr>
        <w:lastRenderedPageBreak/>
        <mc:AlternateContent>
          <mc:Choice Requires="wps">
            <w:drawing>
              <wp:anchor distT="91440" distB="91440" distL="114300" distR="114300" simplePos="0" relativeHeight="251627520" behindDoc="0" locked="0" layoutInCell="0" allowOverlap="1" wp14:anchorId="4A95C8A2" wp14:editId="6F3EDE44">
                <wp:simplePos x="0" y="0"/>
                <wp:positionH relativeFrom="page">
                  <wp:align>right</wp:align>
                </wp:positionH>
                <wp:positionV relativeFrom="page">
                  <wp:align>top</wp:align>
                </wp:positionV>
                <wp:extent cx="7768590" cy="1590675"/>
                <wp:effectExtent l="0" t="0" r="0" b="9525"/>
                <wp:wrapSquare wrapText="bothSides"/>
                <wp:docPr id="10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59067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Meetings without an agenda are like a restaurant without a menu.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Susan B. Wilson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4A95C8A2" id="Rectangle 80" o:spid="_x0000_s1028" style="position:absolute;margin-left:560.5pt;margin-top:0;width:611.7pt;height:125.25pt;z-index:25162752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" o:allowincell="f" stroked="f">
                <v:fill color2="#7f7f7f [1612]" focus="100%" type="gradient"/>
                <v:textbox inset="4in,54pt,1in,0">
                  <w:txbxContent>
                    <w:p w:rsidR="00B83236" w:rsidRDefault="00B83236"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Meetings without an agenda are like a restaurant without a menu.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Susan B. Wilson</w:t>
                      </w:r>
                    </w:p>
                  </w:txbxContent>
                </v:textbox>
                <w10:wrap type="square" anchorx="page" anchory="page"/>
              </v:rect>
            </w:pict>
          </mc:Fallback>
        </mc:AlternateContent>
      </w:r>
      <w:r w:rsidR="00F50327" w:rsidRPr="00C570A2">
        <w:rPr>
          <w:lang w:eastAsia="zh-TW"/>
        </w:rPr>
        <w:t>Module One: Getting Started</w:t>
      </w:r>
      <w:bookmarkEnd w:id="0"/>
    </w:p>
    <w:p w:rsidR="009E1EAC" w:rsidRPr="00C570A2" w:rsidRDefault="00261B67" w:rsidP="00261B67">
      <w:r w:rsidRPr="00C570A2">
        <w:rPr>
          <w:noProof/>
          <w:lang w:val="en-CA" w:eastAsia="en-CA" w:bidi="ar-SA"/>
        </w:rPr>
        <w:drawing>
          <wp:anchor distT="0" distB="0" distL="114300" distR="114300" simplePos="0" relativeHeight="251692032" behindDoc="0" locked="0" layoutInCell="1" allowOverlap="1" wp14:anchorId="25B60126" wp14:editId="5256CF18">
            <wp:simplePos x="0" y="0"/>
            <wp:positionH relativeFrom="margin">
              <wp:posOffset>56515</wp:posOffset>
            </wp:positionH>
            <wp:positionV relativeFrom="margin">
              <wp:posOffset>1395095</wp:posOffset>
            </wp:positionV>
            <wp:extent cx="2002155" cy="1554480"/>
            <wp:effectExtent l="0" t="0" r="0" b="762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89" w:rsidRPr="00C570A2">
        <w:t xml:space="preserve">Welcome to the </w:t>
      </w:r>
      <w:r w:rsidR="009E1EAC" w:rsidRPr="00C570A2">
        <w:t xml:space="preserve">Meeting Management </w:t>
      </w:r>
      <w:r w:rsidR="00771489" w:rsidRPr="00C570A2">
        <w:t>workshop</w:t>
      </w:r>
      <w:r w:rsidR="003F5693" w:rsidRPr="00C570A2">
        <w:t xml:space="preserve">. </w:t>
      </w:r>
      <w:r w:rsidR="009E1EAC" w:rsidRPr="00C570A2">
        <w:t>You are on your first project and you have to organize and manage the project kick-off meeting.</w:t>
      </w:r>
      <w:r w:rsidRPr="00C570A2">
        <w:t xml:space="preserve"> </w:t>
      </w:r>
      <w:r w:rsidR="009E1EAC" w:rsidRPr="00C570A2">
        <w:t>What do you do first?</w:t>
      </w:r>
      <w:r w:rsidRPr="00C570A2">
        <w:t xml:space="preserve"> </w:t>
      </w:r>
      <w:r w:rsidR="009E1EAC" w:rsidRPr="00C570A2">
        <w:t>Do you create the agenda or the invitation list?</w:t>
      </w:r>
      <w:r w:rsidRPr="00C570A2">
        <w:t xml:space="preserve"> </w:t>
      </w:r>
      <w:r w:rsidR="009E1EAC" w:rsidRPr="00C570A2">
        <w:t>How do you run a meeting?</w:t>
      </w:r>
      <w:r w:rsidRPr="00C570A2">
        <w:t xml:space="preserve"> </w:t>
      </w:r>
      <w:r w:rsidR="009E1EAC" w:rsidRPr="00C570A2">
        <w:t>What preparation do you need?</w:t>
      </w:r>
      <w:r w:rsidRPr="00C570A2">
        <w:t xml:space="preserve"> </w:t>
      </w:r>
      <w:r w:rsidR="009E1EAC" w:rsidRPr="00C570A2">
        <w:t>All of these are valid and real questions you, as the meeting manager, must address.</w:t>
      </w:r>
      <w:r w:rsidRPr="00C570A2">
        <w:t xml:space="preserve"> </w:t>
      </w:r>
      <w:r w:rsidR="009E1EAC" w:rsidRPr="00C570A2">
        <w:t>There is no doubt about it.</w:t>
      </w:r>
      <w:r w:rsidRPr="00C570A2">
        <w:t xml:space="preserve"> </w:t>
      </w:r>
      <w:r w:rsidR="009E1EAC" w:rsidRPr="00C570A2">
        <w:t>Meetings require skill and technique in order for the meeting to achieve its purpose.</w:t>
      </w:r>
      <w:r w:rsidRPr="00C570A2">
        <w:t xml:space="preserve"> </w:t>
      </w:r>
      <w:r w:rsidR="009E1EAC" w:rsidRPr="00C570A2">
        <w:t>Disorganized and poorly managed meetings waste time and hurt your credibility as a meeting manager.</w:t>
      </w:r>
      <w:r w:rsidRPr="00C570A2">
        <w:t xml:space="preserve"> </w:t>
      </w:r>
      <w:r w:rsidR="009E1EAC" w:rsidRPr="00C570A2">
        <w:t>Consistently leaving a poor impression with the attendees will haunt you if left unchecked.</w:t>
      </w:r>
      <w:r w:rsidRPr="00C570A2">
        <w:t xml:space="preserve"> </w:t>
      </w:r>
      <w:r w:rsidR="009E1EAC" w:rsidRPr="00C570A2">
        <w:t xml:space="preserve"> </w:t>
      </w:r>
    </w:p>
    <w:p w:rsidR="009E1EAC" w:rsidRPr="00C570A2" w:rsidRDefault="009E1EAC" w:rsidP="00261B67">
      <w:r w:rsidRPr="00C570A2">
        <w:t>This training course is designed to give you the basic tools you need to initiate and manage your meetings.</w:t>
      </w:r>
      <w:r w:rsidR="00261B67" w:rsidRPr="00C570A2">
        <w:t xml:space="preserve"> </w:t>
      </w:r>
      <w:r w:rsidRPr="00C570A2">
        <w:t>You will learn planning and leading techniques that will give you the confidence to run a meeting that will engage your attendees and leave a positive and lasting impression.</w:t>
      </w:r>
      <w:r w:rsidR="00261B67" w:rsidRPr="00C570A2">
        <w:t xml:space="preserve"> </w:t>
      </w:r>
      <w:r w:rsidRPr="00C570A2">
        <w:t>This is a hands-on workshop and your participation will help make it a valuable experience.</w:t>
      </w:r>
      <w:r w:rsidR="00261B67" w:rsidRPr="00C570A2">
        <w:t xml:space="preserve"> </w:t>
      </w:r>
      <w:r w:rsidRPr="00C570A2">
        <w:t>Use this time to begin the process of developing your skills along with other participants who share the same desire to improve their meeting management skills.</w:t>
      </w:r>
      <w:r w:rsidR="00261B67" w:rsidRPr="00C570A2">
        <w:t xml:space="preserve"> </w:t>
      </w:r>
    </w:p>
    <w:p w:rsidR="00261B67" w:rsidRPr="00C570A2" w:rsidRDefault="009E1EAC" w:rsidP="00541C9C">
      <w:r w:rsidRPr="00C570A2">
        <w:t>Before we begin, let’s get to know each other better.</w:t>
      </w:r>
      <w:r w:rsidR="00261B67" w:rsidRPr="00C570A2">
        <w:t xml:space="preserve"> </w:t>
      </w:r>
      <w:r w:rsidRPr="00C570A2">
        <w:t>Since we will be spending most of today working with each other, it is worth the time to share some things about ourselves now, making it e</w:t>
      </w:r>
      <w:r w:rsidR="00261B67" w:rsidRPr="00C570A2">
        <w:t xml:space="preserve">asier to engage in the course. </w:t>
      </w:r>
    </w:p>
    <w:p w:rsidR="00261B67" w:rsidRPr="00C570A2" w:rsidRDefault="00261B67" w:rsidP="00261B67">
      <w:pPr>
        <w:pStyle w:val="BulletedPoints"/>
        <w:numPr>
          <w:ilvl w:val="0"/>
          <w:numId w:val="0"/>
        </w:numPr>
        <w:ind w:left="720" w:hanging="360"/>
      </w:pPr>
    </w:p>
    <w:p w:rsidR="00261B67" w:rsidRPr="00C570A2" w:rsidRDefault="00261B67" w:rsidP="00261B67">
      <w:pPr>
        <w:pStyle w:val="Heading2"/>
      </w:pPr>
      <w:bookmarkStart w:id="1" w:name="_Toc299025207"/>
      <w:bookmarkStart w:id="2" w:name="_Toc413674871"/>
      <w:r w:rsidRPr="00C570A2">
        <w:t>Workshop Objectives</w:t>
      </w:r>
      <w:bookmarkEnd w:id="1"/>
      <w:bookmarkEnd w:id="2"/>
    </w:p>
    <w:p w:rsidR="00261B67" w:rsidRPr="00C570A2" w:rsidRDefault="00541C9C" w:rsidP="00261B67">
      <w:r w:rsidRPr="00C570A2">
        <w:rPr>
          <w:noProof/>
          <w:lang w:val="en-CA" w:eastAsia="en-CA" w:bidi="ar-SA"/>
        </w:rPr>
        <w:drawing>
          <wp:anchor distT="0" distB="0" distL="114300" distR="114300" simplePos="0" relativeHeight="251696128" behindDoc="0" locked="0" layoutInCell="1" allowOverlap="1" wp14:anchorId="686E7B9F" wp14:editId="71897E51">
            <wp:simplePos x="0" y="0"/>
            <wp:positionH relativeFrom="margin">
              <wp:posOffset>52070</wp:posOffset>
            </wp:positionH>
            <wp:positionV relativeFrom="margin">
              <wp:posOffset>6159500</wp:posOffset>
            </wp:positionV>
            <wp:extent cx="1188720" cy="665480"/>
            <wp:effectExtent l="0" t="0" r="0" b="1270"/>
            <wp:wrapSquare wrapText="bothSides"/>
            <wp:docPr id="126" name="Picture 126"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B67" w:rsidRPr="00C570A2">
        <w:t xml:space="preserve">Research has consistently demonstrated that when clear goals are associated with learning, it occurs more easily and rapidly. </w:t>
      </w:r>
    </w:p>
    <w:p w:rsidR="00261B67" w:rsidRPr="00C570A2" w:rsidRDefault="00261B67" w:rsidP="00261B67">
      <w:r w:rsidRPr="00C570A2">
        <w:t>By the end of this workshop, participants will:</w:t>
      </w:r>
    </w:p>
    <w:p w:rsidR="00874A3A" w:rsidRPr="00C570A2" w:rsidRDefault="00874A3A" w:rsidP="00261B67">
      <w:pPr>
        <w:pStyle w:val="BulletedPoints"/>
      </w:pPr>
      <w:r w:rsidRPr="00C570A2">
        <w:t>Planning and Preparing</w:t>
      </w:r>
    </w:p>
    <w:p w:rsidR="00874A3A" w:rsidRPr="00C570A2" w:rsidRDefault="00874A3A" w:rsidP="00261B67">
      <w:pPr>
        <w:pStyle w:val="BulletedPoints"/>
      </w:pPr>
      <w:r w:rsidRPr="00C570A2">
        <w:t xml:space="preserve">Identifying the Participants </w:t>
      </w:r>
    </w:p>
    <w:p w:rsidR="00874A3A" w:rsidRPr="00C570A2" w:rsidRDefault="00874A3A" w:rsidP="00261B67">
      <w:pPr>
        <w:pStyle w:val="BulletedPoints"/>
      </w:pPr>
      <w:r w:rsidRPr="00C570A2">
        <w:t>How to choose the time and place</w:t>
      </w:r>
      <w:r w:rsidR="00261B67" w:rsidRPr="00C570A2">
        <w:t xml:space="preserve"> </w:t>
      </w:r>
    </w:p>
    <w:p w:rsidR="00874A3A" w:rsidRPr="00C570A2" w:rsidRDefault="00874A3A" w:rsidP="00261B67">
      <w:pPr>
        <w:pStyle w:val="BulletedPoints"/>
      </w:pPr>
      <w:r w:rsidRPr="00C570A2">
        <w:t xml:space="preserve">How to create the agenda </w:t>
      </w:r>
    </w:p>
    <w:p w:rsidR="00874A3A" w:rsidRPr="00C570A2" w:rsidRDefault="00874A3A" w:rsidP="00261B67">
      <w:pPr>
        <w:pStyle w:val="BulletedPoints"/>
      </w:pPr>
      <w:r w:rsidRPr="00C570A2">
        <w:lastRenderedPageBreak/>
        <w:t>How to set up the meeting space</w:t>
      </w:r>
      <w:r w:rsidR="00261B67" w:rsidRPr="00C570A2">
        <w:t xml:space="preserve"> </w:t>
      </w:r>
    </w:p>
    <w:p w:rsidR="00874A3A" w:rsidRPr="00C570A2" w:rsidRDefault="00874A3A" w:rsidP="00261B67">
      <w:pPr>
        <w:pStyle w:val="BulletedPoints"/>
      </w:pPr>
      <w:r w:rsidRPr="00C570A2">
        <w:t xml:space="preserve">How to incorporate your electronic options </w:t>
      </w:r>
    </w:p>
    <w:p w:rsidR="00874A3A" w:rsidRPr="00C570A2" w:rsidRDefault="00874A3A" w:rsidP="00261B67">
      <w:pPr>
        <w:pStyle w:val="BulletedPoints"/>
      </w:pPr>
      <w:r w:rsidRPr="00C570A2">
        <w:t xml:space="preserve">Meeting Roles and Responsibilities </w:t>
      </w:r>
    </w:p>
    <w:p w:rsidR="00874A3A" w:rsidRPr="00C570A2" w:rsidRDefault="00874A3A" w:rsidP="00261B67">
      <w:pPr>
        <w:pStyle w:val="BulletedPoints"/>
      </w:pPr>
      <w:r w:rsidRPr="00C570A2">
        <w:t>Use an agenda</w:t>
      </w:r>
    </w:p>
    <w:p w:rsidR="00874A3A" w:rsidRPr="00C570A2" w:rsidRDefault="00874A3A" w:rsidP="00261B67">
      <w:pPr>
        <w:pStyle w:val="BulletedPoints"/>
      </w:pPr>
      <w:r w:rsidRPr="00C570A2">
        <w:t>Chairing a Meeting</w:t>
      </w:r>
    </w:p>
    <w:p w:rsidR="00874A3A" w:rsidRPr="00C570A2" w:rsidRDefault="00874A3A" w:rsidP="00261B67">
      <w:pPr>
        <w:pStyle w:val="BulletedPoints"/>
      </w:pPr>
      <w:r w:rsidRPr="00C570A2">
        <w:t xml:space="preserve">How to deal with disruptions </w:t>
      </w:r>
    </w:p>
    <w:p w:rsidR="00874A3A" w:rsidRPr="00C570A2" w:rsidRDefault="00874A3A" w:rsidP="00261B67">
      <w:pPr>
        <w:pStyle w:val="BulletedPoints"/>
      </w:pPr>
      <w:r w:rsidRPr="00C570A2">
        <w:t xml:space="preserve">How to professionally deal with personality conflicts </w:t>
      </w:r>
    </w:p>
    <w:p w:rsidR="00874A3A" w:rsidRPr="00C570A2" w:rsidRDefault="00874A3A" w:rsidP="00261B67">
      <w:pPr>
        <w:pStyle w:val="BulletedPoints"/>
      </w:pPr>
      <w:r w:rsidRPr="00C570A2">
        <w:t>How to take minutes</w:t>
      </w:r>
      <w:r w:rsidR="00261B67" w:rsidRPr="00C570A2">
        <w:t xml:space="preserve"> </w:t>
      </w:r>
    </w:p>
    <w:p w:rsidR="00874A3A" w:rsidRPr="00C570A2" w:rsidRDefault="00874A3A" w:rsidP="00261B67">
      <w:pPr>
        <w:pStyle w:val="BulletedPoints"/>
      </w:pPr>
      <w:r w:rsidRPr="00C570A2">
        <w:t>How to make the most of your meeting using games, activities and prizes</w:t>
      </w:r>
    </w:p>
    <w:p w:rsidR="00605D8E" w:rsidRPr="00C570A2" w:rsidRDefault="00605D8E" w:rsidP="00261B67"/>
    <w:p w:rsidR="00771489" w:rsidRPr="00C570A2" w:rsidRDefault="00771489" w:rsidP="00DC52C2">
      <w:r w:rsidRPr="00C570A2">
        <w:br w:type="page"/>
      </w:r>
    </w:p>
    <w:p w:rsidR="00BF44DD" w:rsidRPr="00C570A2" w:rsidRDefault="00F75B14" w:rsidP="00DC52C2">
      <w:pPr>
        <w:pStyle w:val="Heading1"/>
      </w:pPr>
      <w:bookmarkStart w:id="3" w:name="_Toc413674872"/>
      <w:r w:rsidRPr="00C570A2">
        <w:rPr>
          <w:noProof/>
          <w:lang w:val="en-CA" w:eastAsia="en-CA" w:bidi="ar-SA"/>
        </w:rPr>
        <w:lastRenderedPageBreak/>
        <mc:AlternateContent>
          <mc:Choice Requires="wps">
            <w:drawing>
              <wp:anchor distT="91440" distB="91440" distL="114300" distR="114300" simplePos="0" relativeHeight="251628544" behindDoc="0" locked="0" layoutInCell="0" allowOverlap="1" wp14:anchorId="7F9962A9" wp14:editId="3A6ADBB1">
                <wp:simplePos x="0" y="0"/>
                <wp:positionH relativeFrom="page">
                  <wp:align>right</wp:align>
                </wp:positionH>
                <wp:positionV relativeFrom="page">
                  <wp:align>top</wp:align>
                </wp:positionV>
                <wp:extent cx="7768590" cy="1838325"/>
                <wp:effectExtent l="0" t="0" r="0" b="9525"/>
                <wp:wrapSquare wrapText="bothSides"/>
                <wp:docPr id="9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3832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There are two ways of meeting difficulties: You alter the difficulties or you alter yourself to meet them.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Phyllis Bottome</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F9962A9" id="Rectangle 82" o:spid="_x0000_s1029" style="position:absolute;margin-left:560.5pt;margin-top:0;width:611.7pt;height:144.75pt;z-index:25162854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" o:allowincell="f" stroked="f">
                <v:fill color2="#7f7f7f [1612]" focus="100%" type="gradient"/>
                <v:textbox inset="4in,54pt,1in,0">
                  <w:txbxContent>
                    <w:p w:rsidR="00B83236" w:rsidRDefault="00B83236"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There are two ways of meeting difficulties: You alter the difficulties or you alter yourself to meet them.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Phyllis Bottome</w:t>
                      </w:r>
                    </w:p>
                  </w:txbxContent>
                </v:textbox>
                <w10:wrap type="square" anchorx="page" anchory="page"/>
              </v:rect>
            </w:pict>
          </mc:Fallback>
        </mc:AlternateContent>
      </w:r>
      <w:r w:rsidR="000C5A27" w:rsidRPr="00C570A2">
        <w:rPr>
          <w:lang w:eastAsia="zh-TW"/>
        </w:rPr>
        <w:t xml:space="preserve">Module Two: </w:t>
      </w:r>
      <w:r w:rsidR="00DD2F15" w:rsidRPr="00C570A2">
        <w:t>Planning and Preparing</w:t>
      </w:r>
      <w:r w:rsidR="002A4A5E" w:rsidRPr="00C570A2">
        <w:t xml:space="preserve"> (I)</w:t>
      </w:r>
      <w:bookmarkEnd w:id="3"/>
    </w:p>
    <w:p w:rsidR="00DD2F15" w:rsidRPr="00C570A2" w:rsidRDefault="00D17789" w:rsidP="0057744A">
      <w:r>
        <w:rPr>
          <w:noProof/>
          <w:lang w:val="en-CA" w:eastAsia="en-CA" w:bidi="ar-SA"/>
        </w:rPr>
        <w:drawing>
          <wp:anchor distT="0" distB="0" distL="114300" distR="114300" simplePos="0" relativeHeight="251701248" behindDoc="0" locked="0" layoutInCell="1" allowOverlap="1">
            <wp:simplePos x="0" y="0"/>
            <wp:positionH relativeFrom="margin">
              <wp:posOffset>37852</wp:posOffset>
            </wp:positionH>
            <wp:positionV relativeFrom="margin">
              <wp:posOffset>1640122</wp:posOffset>
            </wp:positionV>
            <wp:extent cx="1920240" cy="1927860"/>
            <wp:effectExtent l="0" t="0" r="3810" b="0"/>
            <wp:wrapSquare wrapText="bothSides"/>
            <wp:docPr id="1" name="Picture 1" descr="C:\Users\Darren\AppData\Local\Microsoft\Windows\Temporary Internet Files\Content.IE5\OVV8IZ9R\MC900436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OVV8IZ9R\MC90043699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7860"/>
                    </a:xfrm>
                    <a:prstGeom prst="rect">
                      <a:avLst/>
                    </a:prstGeom>
                    <a:noFill/>
                    <a:ln>
                      <a:noFill/>
                    </a:ln>
                  </pic:spPr>
                </pic:pic>
              </a:graphicData>
            </a:graphic>
          </wp:anchor>
        </w:drawing>
      </w:r>
      <w:r w:rsidR="00DD2F15" w:rsidRPr="00C570A2">
        <w:t>The first step in making your meeting effective begins with your planning and preparation activity.</w:t>
      </w:r>
      <w:r w:rsidR="00261B67" w:rsidRPr="00C570A2">
        <w:t xml:space="preserve"> </w:t>
      </w:r>
      <w:r w:rsidR="00DD2F15" w:rsidRPr="00C570A2">
        <w:t>Determining the purpose of your meeting, the people who should atten</w:t>
      </w:r>
      <w:r w:rsidR="00C570A2">
        <w:t>d, and the place of the meeting will form the</w:t>
      </w:r>
      <w:r w:rsidR="00DD2F15" w:rsidRPr="00C570A2">
        <w:t xml:space="preserve"> foundation on which you will build your agenda, decide what materials you need</w:t>
      </w:r>
      <w:r w:rsidR="00C570A2">
        <w:t>,</w:t>
      </w:r>
      <w:r w:rsidR="00DD2F15" w:rsidRPr="00C570A2">
        <w:t xml:space="preserve"> and identify the roles each attendee hold in the meeting.</w:t>
      </w:r>
      <w:r w:rsidR="00261B67" w:rsidRPr="00C570A2">
        <w:t xml:space="preserve"> </w:t>
      </w:r>
      <w:r w:rsidR="00DD2F15" w:rsidRPr="00C570A2">
        <w:t>In addition, planning and preparing for your meeting helps to reduce the stress that may result from managing a meeting, because you will avoid unexpected incidents and issues that could derail your meeting.</w:t>
      </w:r>
      <w:r w:rsidR="00261B67" w:rsidRPr="00C570A2">
        <w:t xml:space="preserve"> </w:t>
      </w:r>
    </w:p>
    <w:p w:rsidR="00890B0F" w:rsidRPr="00C570A2" w:rsidRDefault="00DD2F15" w:rsidP="0057744A">
      <w:r w:rsidRPr="00C570A2">
        <w:t>This module is part one of your planning session, which focuses on important factors that could affect the success of your meeting.</w:t>
      </w:r>
      <w:r w:rsidR="00261B67" w:rsidRPr="00C570A2">
        <w:t xml:space="preserve"> </w:t>
      </w:r>
      <w:r w:rsidRPr="00C570A2">
        <w:t>These factors are the people, place, and purpose of the meeting.</w:t>
      </w:r>
      <w:r w:rsidR="00261B67" w:rsidRPr="00C570A2">
        <w:t xml:space="preserve"> </w:t>
      </w:r>
      <w:r w:rsidRPr="00C570A2">
        <w:t>Let us take a closer look to see how we can organize this to your success.</w:t>
      </w:r>
    </w:p>
    <w:p w:rsidR="00261B67" w:rsidRPr="00C570A2" w:rsidRDefault="00261B67" w:rsidP="0057744A"/>
    <w:p w:rsidR="00F76D97" w:rsidRPr="00C570A2" w:rsidRDefault="0057744A" w:rsidP="00DC52C2">
      <w:pPr>
        <w:pStyle w:val="Heading2"/>
      </w:pPr>
      <w:bookmarkStart w:id="4" w:name="_Toc413674873"/>
      <w:r w:rsidRPr="00C570A2">
        <w:t>Identifying the Participants</w:t>
      </w:r>
      <w:bookmarkEnd w:id="4"/>
    </w:p>
    <w:p w:rsidR="00DA69A9" w:rsidRPr="00C570A2" w:rsidRDefault="00D17789" w:rsidP="002A4A5E">
      <w:r>
        <w:rPr>
          <w:noProof/>
          <w:lang w:val="en-CA" w:eastAsia="en-CA" w:bidi="ar-SA"/>
        </w:rPr>
        <w:drawing>
          <wp:anchor distT="0" distB="0" distL="114300" distR="114300" simplePos="0" relativeHeight="251702272" behindDoc="0" locked="0" layoutInCell="1" allowOverlap="1" wp14:anchorId="1C6CE03D" wp14:editId="17E334B7">
            <wp:simplePos x="0" y="0"/>
            <wp:positionH relativeFrom="margin">
              <wp:posOffset>-4445</wp:posOffset>
            </wp:positionH>
            <wp:positionV relativeFrom="margin">
              <wp:posOffset>4879975</wp:posOffset>
            </wp:positionV>
            <wp:extent cx="1371600" cy="927100"/>
            <wp:effectExtent l="0" t="0" r="0" b="6350"/>
            <wp:wrapSquare wrapText="bothSides"/>
            <wp:docPr id="3" name="Picture 3" descr="C:\Users\Darren\AppData\Local\Microsoft\Windows\Temporary Internet Files\Content.IE5\ZKNEI80I\MC900090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ZKNEI80I\MC90009034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9A9" w:rsidRPr="00C570A2">
        <w:t>Determining your meeting participants is an important planning step.</w:t>
      </w:r>
      <w:r w:rsidR="00261B67" w:rsidRPr="00C570A2">
        <w:t xml:space="preserve"> </w:t>
      </w:r>
      <w:r w:rsidR="00DA69A9" w:rsidRPr="00C570A2">
        <w:t>You should not approach this casually.</w:t>
      </w:r>
      <w:r w:rsidR="00261B67" w:rsidRPr="00C570A2">
        <w:t xml:space="preserve"> </w:t>
      </w:r>
      <w:r w:rsidR="00DA69A9" w:rsidRPr="00C570A2">
        <w:t>Who attends your meeting could help or hinder the meeting dynamics.</w:t>
      </w:r>
      <w:r w:rsidR="00261B67" w:rsidRPr="00C570A2">
        <w:t xml:space="preserve"> </w:t>
      </w:r>
      <w:r w:rsidR="00DA69A9" w:rsidRPr="00C570A2">
        <w:t>There is a tendency to invite everyone you know in an effort to cover all angles.</w:t>
      </w:r>
      <w:r w:rsidR="00261B67" w:rsidRPr="00C570A2">
        <w:t xml:space="preserve"> </w:t>
      </w:r>
      <w:r w:rsidR="00DA69A9" w:rsidRPr="00C570A2">
        <w:t>This is overkill.</w:t>
      </w:r>
      <w:r w:rsidR="00261B67" w:rsidRPr="00C570A2">
        <w:t xml:space="preserve"> </w:t>
      </w:r>
      <w:r w:rsidR="00DA69A9" w:rsidRPr="00C570A2">
        <w:t>Before you think about whom to invite, think about the purpose of the meeting.</w:t>
      </w:r>
      <w:r w:rsidR="00261B67" w:rsidRPr="00C570A2">
        <w:t xml:space="preserve"> </w:t>
      </w:r>
      <w:r w:rsidR="00DA69A9" w:rsidRPr="00C570A2">
        <w:t>This will help you determine who should be invited.</w:t>
      </w:r>
      <w:r w:rsidR="00261B67" w:rsidRPr="00C570A2">
        <w:t xml:space="preserve"> </w:t>
      </w:r>
      <w:r w:rsidR="00DA69A9" w:rsidRPr="00C570A2">
        <w:t>Be specific when determining the purpose of the meeting.</w:t>
      </w:r>
      <w:r w:rsidR="00261B67" w:rsidRPr="00C570A2">
        <w:t xml:space="preserve"> </w:t>
      </w:r>
      <w:r w:rsidR="00DA69A9" w:rsidRPr="00C570A2">
        <w:t>For example, if you are meeting to resolve a problem, invite only those who are capable of providing solutions to the problem.</w:t>
      </w:r>
      <w:r w:rsidR="00261B67" w:rsidRPr="00C570A2">
        <w:t xml:space="preserve"> </w:t>
      </w:r>
      <w:r w:rsidR="00DA69A9" w:rsidRPr="00C570A2">
        <w:t>Avoid inviting a high-ranking manager, who could thwart solutions before they are developed.</w:t>
      </w:r>
    </w:p>
    <w:p w:rsidR="00DA69A9" w:rsidRPr="00C570A2" w:rsidRDefault="00DA69A9" w:rsidP="002A4A5E">
      <w:r w:rsidRPr="00C570A2">
        <w:t>On the other hand, if your meeting is to come to a decision on a policy or product, do not invite people who do not have the power to enact those changes.</w:t>
      </w:r>
      <w:r w:rsidR="00261B67" w:rsidRPr="00C570A2">
        <w:t xml:space="preserve"> </w:t>
      </w:r>
      <w:r w:rsidRPr="00C570A2">
        <w:t>Having people who cannot contribute to the meeting will exclude them and affect the meeting environment.</w:t>
      </w:r>
      <w:r w:rsidR="00261B67" w:rsidRPr="00C570A2">
        <w:t xml:space="preserve"> </w:t>
      </w:r>
      <w:r w:rsidRPr="00C570A2">
        <w:t>Identifying the purpose of your meeting first will help to determine who should attend.</w:t>
      </w:r>
      <w:r w:rsidR="00261B67" w:rsidRPr="00C570A2">
        <w:t xml:space="preserve"> </w:t>
      </w:r>
      <w:r w:rsidRPr="00C570A2">
        <w:t>Here are some common reasons to call a meeting:</w:t>
      </w:r>
    </w:p>
    <w:p w:rsidR="00DA69A9" w:rsidRPr="00C570A2" w:rsidRDefault="00DA69A9" w:rsidP="002A4A5E">
      <w:pPr>
        <w:pStyle w:val="BulletedPoints"/>
      </w:pPr>
      <w:r w:rsidRPr="00C570A2">
        <w:t>Problem solving</w:t>
      </w:r>
    </w:p>
    <w:p w:rsidR="00DA69A9" w:rsidRPr="00C570A2" w:rsidRDefault="00DA69A9" w:rsidP="002A4A5E">
      <w:pPr>
        <w:pStyle w:val="BulletedPoints"/>
      </w:pPr>
      <w:r w:rsidRPr="00C570A2">
        <w:t>Decision making</w:t>
      </w:r>
    </w:p>
    <w:p w:rsidR="00DA69A9" w:rsidRPr="00C570A2" w:rsidRDefault="00DA69A9" w:rsidP="002A4A5E">
      <w:pPr>
        <w:pStyle w:val="BulletedPoints"/>
      </w:pPr>
      <w:r w:rsidRPr="00C570A2">
        <w:lastRenderedPageBreak/>
        <w:t>Conflict resolution</w:t>
      </w:r>
    </w:p>
    <w:p w:rsidR="00DA69A9" w:rsidRPr="00C570A2" w:rsidRDefault="00DA69A9" w:rsidP="002A4A5E">
      <w:pPr>
        <w:pStyle w:val="BulletedPoints"/>
      </w:pPr>
      <w:r w:rsidRPr="00C570A2">
        <w:t>Project initiation</w:t>
      </w:r>
    </w:p>
    <w:p w:rsidR="00DA69A9" w:rsidRPr="00C570A2" w:rsidRDefault="00DA69A9" w:rsidP="002A4A5E">
      <w:pPr>
        <w:pStyle w:val="BulletedPoints"/>
      </w:pPr>
      <w:r w:rsidRPr="00C570A2">
        <w:t xml:space="preserve">Planning </w:t>
      </w:r>
    </w:p>
    <w:p w:rsidR="00DA69A9" w:rsidRPr="00C570A2" w:rsidRDefault="00DA69A9" w:rsidP="002A4A5E">
      <w:pPr>
        <w:pStyle w:val="BulletedPoints"/>
      </w:pPr>
      <w:r w:rsidRPr="00C570A2">
        <w:t>Brainstorming</w:t>
      </w:r>
    </w:p>
    <w:p w:rsidR="00DA69A9" w:rsidRPr="00C570A2" w:rsidRDefault="00DA69A9" w:rsidP="002A4A5E">
      <w:r w:rsidRPr="00C570A2">
        <w:t>Once you determine your meeting purpose, you can list all the names of the participants you wish to attend.</w:t>
      </w:r>
      <w:r w:rsidR="00261B67" w:rsidRPr="00C570A2">
        <w:t xml:space="preserve"> </w:t>
      </w:r>
      <w:r w:rsidRPr="00C570A2">
        <w:t>Once this list is created, then determine what each participant will contribute to the meeting.</w:t>
      </w:r>
      <w:r w:rsidR="00261B67" w:rsidRPr="00C570A2">
        <w:t xml:space="preserve"> </w:t>
      </w:r>
      <w:r w:rsidRPr="00C570A2">
        <w:t>If a participant is deemed a non-contributor, they should be removed from the list.</w:t>
      </w:r>
      <w:r w:rsidR="00261B67" w:rsidRPr="00C570A2">
        <w:t xml:space="preserve"> </w:t>
      </w:r>
      <w:r w:rsidRPr="00C570A2">
        <w:t>When all non-contributors are removed, you should have a good list of participants for your meeting.</w:t>
      </w:r>
    </w:p>
    <w:p w:rsidR="00AF2CFC" w:rsidRPr="00C570A2" w:rsidRDefault="00AF2CFC" w:rsidP="002A4A5E"/>
    <w:p w:rsidR="000C5A27" w:rsidRPr="00C570A2" w:rsidRDefault="00DA69A9" w:rsidP="000C5A27">
      <w:pPr>
        <w:pStyle w:val="Heading2"/>
      </w:pPr>
      <w:bookmarkStart w:id="5" w:name="_Toc413674874"/>
      <w:r w:rsidRPr="00C570A2">
        <w:t>Choosing the Time and Place</w:t>
      </w:r>
      <w:bookmarkEnd w:id="5"/>
    </w:p>
    <w:p w:rsidR="00DA69A9" w:rsidRPr="00C570A2" w:rsidRDefault="003D0917" w:rsidP="00AF2CFC">
      <w:r>
        <w:rPr>
          <w:noProof/>
          <w:lang w:val="en-CA" w:eastAsia="en-CA" w:bidi="ar-SA"/>
        </w:rPr>
        <w:drawing>
          <wp:anchor distT="0" distB="0" distL="114300" distR="114300" simplePos="0" relativeHeight="251703296" behindDoc="0" locked="0" layoutInCell="1" allowOverlap="1" wp14:anchorId="78181558" wp14:editId="4EF7B8BE">
            <wp:simplePos x="0" y="0"/>
            <wp:positionH relativeFrom="margin">
              <wp:posOffset>24765</wp:posOffset>
            </wp:positionH>
            <wp:positionV relativeFrom="margin">
              <wp:posOffset>2925445</wp:posOffset>
            </wp:positionV>
            <wp:extent cx="1005840" cy="1287780"/>
            <wp:effectExtent l="0" t="0" r="3810" b="7620"/>
            <wp:wrapSquare wrapText="bothSides"/>
            <wp:docPr id="4" name="Picture 4" descr="C:\Users\Darren\AppData\Local\Microsoft\Windows\Temporary Internet Files\Content.IE5\39XQYYJK\MC900370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9XQYYJK\MC900370214[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1287780"/>
                    </a:xfrm>
                    <a:prstGeom prst="rect">
                      <a:avLst/>
                    </a:prstGeom>
                    <a:noFill/>
                    <a:ln>
                      <a:noFill/>
                    </a:ln>
                  </pic:spPr>
                </pic:pic>
              </a:graphicData>
            </a:graphic>
          </wp:anchor>
        </w:drawing>
      </w:r>
      <w:r w:rsidR="00DA69A9" w:rsidRPr="00C570A2">
        <w:t>There are several consideration</w:t>
      </w:r>
      <w:r w:rsidR="00D17789">
        <w:t>s</w:t>
      </w:r>
      <w:r w:rsidR="00DA69A9" w:rsidRPr="00C570A2">
        <w:t xml:space="preserve"> you must address when planning the time and place of your meeting.</w:t>
      </w:r>
      <w:r w:rsidR="00261B67" w:rsidRPr="00C570A2">
        <w:t xml:space="preserve"> </w:t>
      </w:r>
      <w:r w:rsidR="00DA69A9" w:rsidRPr="00C570A2">
        <w:t>For instance, the time of day is essential if your meeting is meant to be a brainstorming session or problem-solving meeting.</w:t>
      </w:r>
      <w:r w:rsidR="00261B67" w:rsidRPr="00C570A2">
        <w:t xml:space="preserve"> </w:t>
      </w:r>
      <w:r w:rsidR="00DA69A9" w:rsidRPr="00C570A2">
        <w:t>Setting these types of meetings right after lunch or late in the day could be a frustrating experience.</w:t>
      </w:r>
      <w:r w:rsidR="00261B67" w:rsidRPr="00C570A2">
        <w:t xml:space="preserve"> </w:t>
      </w:r>
      <w:r w:rsidR="00DA69A9" w:rsidRPr="00C570A2">
        <w:t>Humans after lunch are usually lethargic and meetings at the end of the day are plagued with participants looking at the clock in anticipation to leave work and go home.</w:t>
      </w:r>
      <w:r w:rsidR="00261B67" w:rsidRPr="00C570A2">
        <w:t xml:space="preserve"> </w:t>
      </w:r>
    </w:p>
    <w:p w:rsidR="00DA69A9" w:rsidRPr="00C570A2" w:rsidRDefault="00DA69A9" w:rsidP="00AF2CFC">
      <w:r w:rsidRPr="00C570A2">
        <w:t>Meetings that require energy and high level of participation are best scheduled between 8 and 9 AM in the morning.</w:t>
      </w:r>
      <w:r w:rsidR="00261B67" w:rsidRPr="00C570A2">
        <w:t xml:space="preserve"> </w:t>
      </w:r>
      <w:r w:rsidRPr="00C570A2">
        <w:t>Most workers are not engaged in their daily work yet so you will have their attention and energy for use in your meeting.</w:t>
      </w:r>
      <w:r w:rsidR="00261B67" w:rsidRPr="00C570A2">
        <w:t xml:space="preserve"> </w:t>
      </w:r>
      <w:r w:rsidRPr="00C570A2">
        <w:t>The next best time for a meeting is around 3 PM.</w:t>
      </w:r>
      <w:r w:rsidR="00261B67" w:rsidRPr="00C570A2">
        <w:t xml:space="preserve"> </w:t>
      </w:r>
      <w:r w:rsidRPr="00C570A2">
        <w:t>This gives your participants enough time to recuperate from their lunchtime meal.</w:t>
      </w:r>
      <w:r w:rsidR="00261B67" w:rsidRPr="00C570A2">
        <w:t xml:space="preserve"> </w:t>
      </w:r>
      <w:r w:rsidRPr="00C570A2">
        <w:t>It also gives you at least an hour of cushion before your participants start thinking about going home.</w:t>
      </w:r>
      <w:r w:rsidR="00261B67" w:rsidRPr="00C570A2">
        <w:t xml:space="preserve"> </w:t>
      </w:r>
      <w:r w:rsidRPr="00C570A2">
        <w:t>Meetings that are low key could be scheduled anytime during the day.</w:t>
      </w:r>
      <w:r w:rsidR="00261B67" w:rsidRPr="00C570A2">
        <w:t xml:space="preserve"> </w:t>
      </w:r>
      <w:r w:rsidRPr="00C570A2">
        <w:t>Just remember not to sch</w:t>
      </w:r>
      <w:r w:rsidR="00D17789">
        <w:t>edule them to close to lunch or</w:t>
      </w:r>
      <w:r w:rsidRPr="00C570A2">
        <w:t xml:space="preserve"> the end of the workday.</w:t>
      </w:r>
    </w:p>
    <w:p w:rsidR="00DA69A9" w:rsidRPr="00C570A2" w:rsidRDefault="00DA69A9" w:rsidP="00AF2CFC">
      <w:r w:rsidRPr="00C570A2">
        <w:t xml:space="preserve">The location </w:t>
      </w:r>
      <w:r w:rsidR="00D17789">
        <w:t xml:space="preserve">is </w:t>
      </w:r>
      <w:r w:rsidRPr="00C570A2">
        <w:t>also important to your meeting dynamics.</w:t>
      </w:r>
      <w:r w:rsidR="00261B67" w:rsidRPr="00C570A2">
        <w:t xml:space="preserve"> </w:t>
      </w:r>
      <w:r w:rsidRPr="00C570A2">
        <w:t>Try to schedule your meeting in a well-lit</w:t>
      </w:r>
      <w:r w:rsidR="00D17789">
        <w:t xml:space="preserve"> spacious </w:t>
      </w:r>
      <w:r w:rsidR="00D17789" w:rsidRPr="00C570A2">
        <w:t>room</w:t>
      </w:r>
      <w:r w:rsidRPr="00C570A2">
        <w:t>.</w:t>
      </w:r>
      <w:r w:rsidR="00261B67" w:rsidRPr="00C570A2">
        <w:t xml:space="preserve"> </w:t>
      </w:r>
      <w:r w:rsidRPr="00C570A2">
        <w:t>If you can get a room with windows, do so.</w:t>
      </w:r>
      <w:r w:rsidR="00261B67" w:rsidRPr="00C570A2">
        <w:t xml:space="preserve"> </w:t>
      </w:r>
      <w:r w:rsidRPr="00C570A2">
        <w:t>Dark and cramped rooms will bog down your me</w:t>
      </w:r>
      <w:r w:rsidR="00702D66" w:rsidRPr="00C570A2">
        <w:t>eting.</w:t>
      </w:r>
      <w:r w:rsidR="00261B67" w:rsidRPr="00C570A2">
        <w:t xml:space="preserve"> </w:t>
      </w:r>
      <w:r w:rsidR="00702D66" w:rsidRPr="00C570A2">
        <w:t>Some people get claustrophobic</w:t>
      </w:r>
      <w:r w:rsidRPr="00C570A2">
        <w:t xml:space="preserve"> and are distracted by their surroundings.</w:t>
      </w:r>
      <w:r w:rsidR="00261B67" w:rsidRPr="00C570A2">
        <w:t xml:space="preserve"> </w:t>
      </w:r>
      <w:r w:rsidRPr="00C570A2">
        <w:t>A couple of other things to consider are the need for privacy or if you intend to have an outside visitor attend.</w:t>
      </w:r>
      <w:r w:rsidR="00261B67" w:rsidRPr="00C570A2">
        <w:t xml:space="preserve"> </w:t>
      </w:r>
      <w:r w:rsidRPr="00C570A2">
        <w:t xml:space="preserve">If the </w:t>
      </w:r>
      <w:bookmarkStart w:id="6" w:name="_GoBack"/>
      <w:bookmarkEnd w:id="6"/>
      <w:r w:rsidRPr="00D17789">
        <w:t>meeting topic is of a sensitive nature, then getting a room with more privacy will make participants more comfortable</w:t>
      </w:r>
      <w:r w:rsidR="00D17789">
        <w:t xml:space="preserve"> to</w:t>
      </w:r>
      <w:r w:rsidRPr="00D17789">
        <w:t xml:space="preserve"> discuss the issue.</w:t>
      </w:r>
      <w:r w:rsidR="00261B67" w:rsidRPr="00D17789">
        <w:t xml:space="preserve"> </w:t>
      </w:r>
      <w:r w:rsidRPr="00D17789">
        <w:t>Furthermore, if you plan to have an outside visitor attend your meeting, get a room that is closes to the main entrance.</w:t>
      </w:r>
      <w:r w:rsidR="00261B67" w:rsidRPr="00D17789">
        <w:t xml:space="preserve"> </w:t>
      </w:r>
      <w:r w:rsidRPr="00D17789">
        <w:t>This way your visitor does not have to search the halls of your organization in search of your meeting.</w:t>
      </w:r>
      <w:r w:rsidR="00261B67" w:rsidRPr="00C570A2">
        <w:t xml:space="preserve"> </w:t>
      </w:r>
    </w:p>
    <w:p w:rsidR="00DA69A9" w:rsidRPr="00C570A2" w:rsidRDefault="00DA69A9" w:rsidP="00B920EF">
      <w:pPr>
        <w:tabs>
          <w:tab w:val="left" w:pos="5865"/>
        </w:tabs>
      </w:pPr>
    </w:p>
    <w:p w:rsidR="000C5A27" w:rsidRPr="00C570A2" w:rsidRDefault="00707794" w:rsidP="000C5A27">
      <w:pPr>
        <w:pStyle w:val="Heading2"/>
      </w:pPr>
      <w:bookmarkStart w:id="7" w:name="_Toc413674875"/>
      <w:r w:rsidRPr="00C570A2">
        <w:lastRenderedPageBreak/>
        <w:t>Creating the Agenda</w:t>
      </w:r>
      <w:bookmarkEnd w:id="7"/>
    </w:p>
    <w:p w:rsidR="00ED776A" w:rsidRPr="00C570A2" w:rsidRDefault="00541C9C" w:rsidP="00A8009E">
      <w:r>
        <w:rPr>
          <w:noProof/>
          <w:lang w:val="en-CA" w:eastAsia="en-CA" w:bidi="ar-SA"/>
        </w:rPr>
        <w:drawing>
          <wp:anchor distT="0" distB="0" distL="114300" distR="114300" simplePos="0" relativeHeight="251704320" behindDoc="0" locked="0" layoutInCell="1" allowOverlap="1" wp14:anchorId="44960DCE" wp14:editId="4B9C5E58">
            <wp:simplePos x="0" y="0"/>
            <wp:positionH relativeFrom="margin">
              <wp:posOffset>4399915</wp:posOffset>
            </wp:positionH>
            <wp:positionV relativeFrom="margin">
              <wp:posOffset>361315</wp:posOffset>
            </wp:positionV>
            <wp:extent cx="1554480" cy="865505"/>
            <wp:effectExtent l="0" t="0" r="7620" b="0"/>
            <wp:wrapSquare wrapText="bothSides"/>
            <wp:docPr id="5" name="Picture 5" descr="C:\Users\Darren\AppData\Local\Microsoft\Windows\Temporary Internet Files\Content.IE5\FZCJR17Y\MC900412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ZCJR17Y\MC90041264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865505"/>
                    </a:xfrm>
                    <a:prstGeom prst="rect">
                      <a:avLst/>
                    </a:prstGeom>
                    <a:noFill/>
                    <a:ln>
                      <a:noFill/>
                    </a:ln>
                  </pic:spPr>
                </pic:pic>
              </a:graphicData>
            </a:graphic>
          </wp:anchor>
        </w:drawing>
      </w:r>
      <w:r w:rsidR="00ED776A" w:rsidRPr="00C570A2">
        <w:t>Creating the agenda can be easy if you know what to do in advance.</w:t>
      </w:r>
      <w:r w:rsidR="00261B67" w:rsidRPr="00C570A2">
        <w:t xml:space="preserve"> </w:t>
      </w:r>
      <w:r w:rsidR="00ED776A" w:rsidRPr="00C570A2">
        <w:t xml:space="preserve">The </w:t>
      </w:r>
      <w:r w:rsidR="00ED776A" w:rsidRPr="003D0917">
        <w:rPr>
          <w:b/>
        </w:rPr>
        <w:t>SOAP</w:t>
      </w:r>
      <w:r w:rsidR="00ED776A" w:rsidRPr="00C570A2">
        <w:t xml:space="preserve"> technique helps to collect the topics, organize them, and select the ones that will contribute the most to your meeting.</w:t>
      </w:r>
    </w:p>
    <w:p w:rsidR="00ED776A" w:rsidRPr="00C570A2" w:rsidRDefault="00ED776A" w:rsidP="00A8009E">
      <w:pPr>
        <w:pStyle w:val="BulletedPoints"/>
      </w:pPr>
      <w:r w:rsidRPr="00C570A2">
        <w:rPr>
          <w:b/>
        </w:rPr>
        <w:t>Seek topics from your participants</w:t>
      </w:r>
      <w:r w:rsidRPr="00C570A2">
        <w:t>: send an email to the list of participants you created, asking for agenda topics.</w:t>
      </w:r>
      <w:r w:rsidR="00261B67" w:rsidRPr="00C570A2">
        <w:t xml:space="preserve"> </w:t>
      </w:r>
      <w:r w:rsidRPr="00C570A2">
        <w:t xml:space="preserve">Give a brief </w:t>
      </w:r>
      <w:r w:rsidR="00775AE2" w:rsidRPr="00C570A2">
        <w:t>explanation</w:t>
      </w:r>
      <w:r w:rsidRPr="00C570A2">
        <w:t xml:space="preserve"> of the purpose of the meeting and an idea of what you are looking for in terms of topics.</w:t>
      </w:r>
      <w:r w:rsidR="00261B67" w:rsidRPr="00C570A2">
        <w:t xml:space="preserve"> </w:t>
      </w:r>
      <w:r w:rsidRPr="00C570A2">
        <w:t>Do not make this the formal invitation.</w:t>
      </w:r>
      <w:r w:rsidR="00261B67" w:rsidRPr="00C570A2">
        <w:t xml:space="preserve"> </w:t>
      </w:r>
      <w:r w:rsidRPr="00C570A2">
        <w:t>When you make the request, make sure you ask the participants for the time they need to discuss their topic, and provide a deadline to get their topic to you so it can be included on the agenda.</w:t>
      </w:r>
      <w:r w:rsidR="00261B67" w:rsidRPr="00C570A2">
        <w:t xml:space="preserve"> </w:t>
      </w:r>
      <w:r w:rsidRPr="00C570A2">
        <w:t xml:space="preserve"> </w:t>
      </w:r>
    </w:p>
    <w:p w:rsidR="00ED776A" w:rsidRPr="00C570A2" w:rsidRDefault="00ED776A" w:rsidP="00A8009E">
      <w:pPr>
        <w:pStyle w:val="BulletedPoints"/>
      </w:pPr>
      <w:r w:rsidRPr="00C570A2">
        <w:rPr>
          <w:b/>
        </w:rPr>
        <w:t>Organize topics into a list:</w:t>
      </w:r>
      <w:r w:rsidRPr="00C570A2">
        <w:t xml:space="preserve"> once you receive the topics, organize them into a list along with the time and the name of the presenter.</w:t>
      </w:r>
      <w:r w:rsidR="00261B67" w:rsidRPr="00C570A2">
        <w:t xml:space="preserve"> </w:t>
      </w:r>
      <w:r w:rsidRPr="00C570A2">
        <w:t>This will give you the ability to scan through the list, narrowing it down to the topics you will select for the agenda.</w:t>
      </w:r>
    </w:p>
    <w:p w:rsidR="00ED776A" w:rsidRPr="00C570A2" w:rsidRDefault="00ED776A" w:rsidP="00A8009E">
      <w:pPr>
        <w:pStyle w:val="BulletedPoints"/>
      </w:pPr>
      <w:r w:rsidRPr="00C570A2">
        <w:rPr>
          <w:b/>
        </w:rPr>
        <w:t>Assess which topics are relevant to the meeting purpose</w:t>
      </w:r>
      <w:r w:rsidRPr="00C570A2">
        <w:t>: with your list organized, determine which topics are the most relevant to the purpose of the meeting.</w:t>
      </w:r>
      <w:r w:rsidR="00261B67" w:rsidRPr="00C570A2">
        <w:t xml:space="preserve"> </w:t>
      </w:r>
      <w:r w:rsidRPr="00C570A2">
        <w:t>Scratch out those topics you do not intend to use.</w:t>
      </w:r>
      <w:r w:rsidR="00261B67" w:rsidRPr="00C570A2">
        <w:t xml:space="preserve"> </w:t>
      </w:r>
    </w:p>
    <w:p w:rsidR="00ED776A" w:rsidRPr="00C570A2" w:rsidRDefault="00ED776A" w:rsidP="00A8009E">
      <w:pPr>
        <w:pStyle w:val="BulletedPoints"/>
      </w:pPr>
      <w:r w:rsidRPr="00C570A2">
        <w:rPr>
          <w:b/>
        </w:rPr>
        <w:t>Pick the number of relevant topics that will fit into your meeting time:</w:t>
      </w:r>
      <w:r w:rsidR="00261B67" w:rsidRPr="00C570A2">
        <w:t xml:space="preserve"> </w:t>
      </w:r>
      <w:r w:rsidRPr="00C570A2">
        <w:t xml:space="preserve"> review the time of the remaining topics.</w:t>
      </w:r>
      <w:r w:rsidR="00261B67" w:rsidRPr="00C570A2">
        <w:t xml:space="preserve"> </w:t>
      </w:r>
      <w:r w:rsidRPr="00C570A2">
        <w:t>Select the enough topics to fill the time of your meeting minus ten minutes.</w:t>
      </w:r>
      <w:r w:rsidR="00261B67" w:rsidRPr="00C570A2">
        <w:t xml:space="preserve"> </w:t>
      </w:r>
      <w:r w:rsidRPr="00C570A2">
        <w:t>Give yourself ten minutes for meeting overrun.</w:t>
      </w:r>
      <w:r w:rsidR="00261B67" w:rsidRPr="00C570A2">
        <w:t xml:space="preserve"> </w:t>
      </w:r>
      <w:r w:rsidRPr="00C570A2">
        <w:t>If you go over, you will end on time.</w:t>
      </w:r>
      <w:r w:rsidR="00261B67" w:rsidRPr="00C570A2">
        <w:t xml:space="preserve"> </w:t>
      </w:r>
      <w:r w:rsidRPr="00C570A2">
        <w:t>If you do not, then you get to adjourn your meeting early, making everyone happy.</w:t>
      </w:r>
      <w:r w:rsidR="00261B67" w:rsidRPr="00C570A2">
        <w:t xml:space="preserve"> </w:t>
      </w:r>
    </w:p>
    <w:p w:rsidR="000C5A27" w:rsidRPr="00C570A2" w:rsidRDefault="00ED776A" w:rsidP="00A8009E">
      <w:r w:rsidRPr="00C570A2">
        <w:t>Remember to contact the presenter that had their topic removed from the agenda, explaining the reason why it was not put on the agenda and recommending that topic be saved for another meeting.</w:t>
      </w:r>
    </w:p>
    <w:p w:rsidR="00286D61" w:rsidRDefault="00286D61">
      <w:pPr>
        <w:spacing w:after="0" w:line="240" w:lineRule="auto"/>
      </w:pPr>
      <w:r>
        <w:br w:type="page"/>
      </w:r>
    </w:p>
    <w:p w:rsidR="00286D61" w:rsidRPr="00B30148" w:rsidRDefault="00286D61" w:rsidP="00286D61">
      <w:pPr>
        <w:pStyle w:val="Heading2"/>
      </w:pPr>
      <w:bookmarkStart w:id="8" w:name="_Toc413674876"/>
      <w:r w:rsidRPr="00B30148">
        <w:lastRenderedPageBreak/>
        <w:t>Case Study</w:t>
      </w:r>
      <w:bookmarkEnd w:id="8"/>
    </w:p>
    <w:p w:rsidR="00286D61" w:rsidRPr="00B30148" w:rsidRDefault="00286D61" w:rsidP="00286D61">
      <w:pPr>
        <w:rPr>
          <w:color w:val="000000" w:themeColor="text1"/>
        </w:rPr>
      </w:pPr>
      <w:r w:rsidRPr="00B30148">
        <w:rPr>
          <w:color w:val="000000" w:themeColor="text1"/>
          <w:shd w:val="clear" w:color="auto" w:fill="FFFFFF"/>
        </w:rPr>
        <w:t>Caroline met with Gretchen to discuss her workshop’s learning objectives. When they had come to the end of the meeting, Caroline said, “Gretchen, I wanted to tell you something that I noticed at your last workshop.”</w:t>
      </w:r>
    </w:p>
    <w:p w:rsidR="00286D61" w:rsidRPr="00B30148" w:rsidRDefault="00286D61" w:rsidP="00286D61">
      <w:pPr>
        <w:rPr>
          <w:color w:val="000000" w:themeColor="text1"/>
        </w:rPr>
      </w:pPr>
      <w:r w:rsidRPr="00B30148">
        <w:rPr>
          <w:color w:val="000000" w:themeColor="text1"/>
          <w:shd w:val="clear" w:color="auto" w:fill="FFFFFF"/>
        </w:rPr>
        <w:t>Gretchen said, “Sure, Caroline. What is it?”</w:t>
      </w:r>
    </w:p>
    <w:p w:rsidR="00286D61" w:rsidRPr="00B30148" w:rsidRDefault="00286D61" w:rsidP="00286D61">
      <w:pPr>
        <w:rPr>
          <w:color w:val="000000" w:themeColor="text1"/>
        </w:rPr>
      </w:pPr>
      <w:r w:rsidRPr="00B30148">
        <w:rPr>
          <w:color w:val="000000" w:themeColor="text1"/>
          <w:shd w:val="clear" w:color="auto" w:fill="FFFFFF"/>
        </w:rPr>
        <w:t>“I noticed that a lot of your learning objectives appealed to the divergers, accommodators, and assimilators of the group. However, I want to make sure that we are mindful of the convergers.”</w:t>
      </w:r>
    </w:p>
    <w:p w:rsidR="00286D61" w:rsidRPr="00B30148" w:rsidRDefault="00286D61" w:rsidP="00286D61">
      <w:pPr>
        <w:rPr>
          <w:color w:val="000000" w:themeColor="text1"/>
        </w:rPr>
      </w:pPr>
      <w:r w:rsidRPr="00B30148">
        <w:rPr>
          <w:color w:val="000000" w:themeColor="text1"/>
          <w:shd w:val="clear" w:color="auto" w:fill="FFFFFF"/>
        </w:rPr>
        <w:t>Gretchen nodded. “I have a lot of group activities where many answers are possible. That might be difficult for them, since there is more than one answer.”</w:t>
      </w:r>
    </w:p>
    <w:p w:rsidR="00286D61" w:rsidRPr="00B30148" w:rsidRDefault="00286D61" w:rsidP="00286D61">
      <w:pPr>
        <w:rPr>
          <w:color w:val="000000" w:themeColor="text1"/>
        </w:rPr>
      </w:pPr>
      <w:r w:rsidRPr="00B30148">
        <w:rPr>
          <w:color w:val="000000" w:themeColor="text1"/>
          <w:shd w:val="clear" w:color="auto" w:fill="FFFFFF"/>
        </w:rPr>
        <w:t>“Right,” Caroline said. “However, the convergers will be great at identifying a single problem and finding a solution to that problem. We can be aware of this throughout the training.”</w:t>
      </w:r>
    </w:p>
    <w:p w:rsidR="00286D61" w:rsidRDefault="00286D61" w:rsidP="00286D61">
      <w:pPr>
        <w:rPr>
          <w:color w:val="000000" w:themeColor="text1"/>
          <w:shd w:val="clear" w:color="auto" w:fill="FFFFFF"/>
        </w:rPr>
      </w:pPr>
      <w:r w:rsidRPr="00B30148">
        <w:rPr>
          <w:color w:val="000000" w:themeColor="text1"/>
          <w:shd w:val="clear" w:color="auto" w:fill="FFFFFF"/>
        </w:rPr>
        <w:t>Gretchen kept all four learning types in mind as she gave the workshop.</w:t>
      </w:r>
    </w:p>
    <w:p w:rsidR="00201B3B" w:rsidRDefault="00201B3B">
      <w:pPr>
        <w:spacing w:after="0" w:line="240" w:lineRule="auto"/>
        <w:rPr>
          <w:color w:val="000000" w:themeColor="text1"/>
          <w:shd w:val="clear" w:color="auto" w:fill="FFFFFF"/>
        </w:rPr>
      </w:pPr>
      <w:r>
        <w:rPr>
          <w:color w:val="000000" w:themeColor="text1"/>
          <w:shd w:val="clear" w:color="auto" w:fill="FFFFFF"/>
        </w:rPr>
        <w:br w:type="page"/>
      </w:r>
    </w:p>
    <w:p w:rsidR="00201B3B" w:rsidRPr="0062025E" w:rsidRDefault="00201B3B" w:rsidP="00201B3B">
      <w:pPr>
        <w:pStyle w:val="Heading2"/>
      </w:pPr>
      <w:bookmarkStart w:id="9" w:name="_Toc413673861"/>
      <w:bookmarkStart w:id="10" w:name="_Toc413674877"/>
      <w:r>
        <w:lastRenderedPageBreak/>
        <w:t>Module Two</w:t>
      </w:r>
      <w:r w:rsidRPr="0062025E">
        <w:t>: Review Questions</w:t>
      </w:r>
      <w:bookmarkEnd w:id="9"/>
      <w:bookmarkEnd w:id="10"/>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Who should you invite to meetings?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High-ranking managers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All the interested employees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People compatible with meeting’s purpose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Everybody, in order to explore all the options</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Which of the following is not an occasion for a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Brainstorming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Project initiation</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Planning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All of the above are occasions for a meeting</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Meetings that require energy and high level of participation are best scheduled:</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Between 8 and 9 am</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Between 10 – 12 am</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Between noon and 2 pm</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After lunch</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Which of the following is not an important factor when it comes to place of the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Light</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Size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Windows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All of the above are important factors</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What’s the best way to organize topics?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Simple list</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Chart</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Multimedia presentation</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Mind map</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What is the name of the technique used for organizing the topics?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SPONGE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SOAP</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BRUSH</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FOAM</w:t>
      </w:r>
    </w:p>
    <w:p w:rsidR="00201B3B" w:rsidRPr="00201B3B" w:rsidRDefault="00201B3B" w:rsidP="00201B3B">
      <w:pPr>
        <w:spacing w:after="0" w:line="240" w:lineRule="auto"/>
        <w:rPr>
          <w:color w:val="000000" w:themeColor="text1"/>
        </w:rPr>
      </w:pPr>
      <w:r w:rsidRPr="00201B3B">
        <w:rPr>
          <w:color w:val="000000" w:themeColor="text1"/>
        </w:rPr>
        <w:br w:type="page"/>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lastRenderedPageBreak/>
        <w:t>What’s the most secure way to make sure you won’t overrun the time of the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Giving up a topic or two if you realize you will overrun the time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Choosing topics that will fill the time of the meeting and adding extra 10 minutes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‘Compressing’ the topics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Talking fast</w:t>
      </w:r>
    </w:p>
    <w:p w:rsidR="00201B3B" w:rsidRPr="00201B3B" w:rsidRDefault="00201B3B" w:rsidP="001561BE">
      <w:pPr>
        <w:numPr>
          <w:ilvl w:val="0"/>
          <w:numId w:val="27"/>
        </w:numPr>
        <w:tabs>
          <w:tab w:val="num" w:pos="720"/>
        </w:tabs>
        <w:ind w:left="720"/>
        <w:rPr>
          <w:color w:val="000000" w:themeColor="text1"/>
        </w:rPr>
      </w:pPr>
      <w:r w:rsidRPr="00201B3B">
        <w:rPr>
          <w:color w:val="000000" w:themeColor="text1"/>
        </w:rPr>
        <w:t>What’s the most important factor when you need to pick the topics?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Their complexity</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Their compatibility with participants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Their relevancy</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Their expected results</w:t>
      </w:r>
    </w:p>
    <w:p w:rsidR="00286D61" w:rsidRDefault="00286D61">
      <w:pPr>
        <w:spacing w:after="0" w:line="240" w:lineRule="auto"/>
        <w:rPr>
          <w:color w:val="000000" w:themeColor="text1"/>
          <w:shd w:val="clear" w:color="auto" w:fill="FFFFFF"/>
        </w:rPr>
      </w:pPr>
      <w:r>
        <w:rPr>
          <w:color w:val="000000" w:themeColor="text1"/>
          <w:shd w:val="clear" w:color="auto" w:fill="FFFFFF"/>
        </w:rPr>
        <w:br w:type="page"/>
      </w:r>
    </w:p>
    <w:p w:rsidR="000C5A27" w:rsidRPr="00C570A2" w:rsidRDefault="00F75B14" w:rsidP="000C5A27">
      <w:pPr>
        <w:pStyle w:val="Heading1"/>
      </w:pPr>
      <w:bookmarkStart w:id="11" w:name="_Toc413674878"/>
      <w:r w:rsidRPr="00C570A2">
        <w:rPr>
          <w:noProof/>
          <w:lang w:val="en-CA" w:eastAsia="en-CA" w:bidi="ar-SA"/>
        </w:rPr>
        <w:lastRenderedPageBreak/>
        <mc:AlternateContent>
          <mc:Choice Requires="wps">
            <w:drawing>
              <wp:anchor distT="91440" distB="91440" distL="114300" distR="114300" simplePos="0" relativeHeight="251629568" behindDoc="0" locked="0" layoutInCell="0" allowOverlap="1" wp14:anchorId="3EA107F4" wp14:editId="42BAE419">
                <wp:simplePos x="0" y="0"/>
                <wp:positionH relativeFrom="page">
                  <wp:align>right</wp:align>
                </wp:positionH>
                <wp:positionV relativeFrom="page">
                  <wp:align>top</wp:align>
                </wp:positionV>
                <wp:extent cx="7769225" cy="2107096"/>
                <wp:effectExtent l="0" t="0" r="0" b="7620"/>
                <wp:wrapSquare wrapText="bothSides"/>
                <wp:docPr id="9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2107096"/>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301E8D">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01E8D">
                              <w:rPr>
                                <w:rFonts w:ascii="Cambria" w:hAnsi="Cambria"/>
                                <w:i/>
                                <w:iCs/>
                                <w:sz w:val="28"/>
                                <w:szCs w:val="28"/>
                              </w:rPr>
                              <w:t>Management is efficiency in climbing the ladder of success; leadership determines whether the ladder is l</w:t>
                            </w:r>
                            <w:r>
                              <w:rPr>
                                <w:rFonts w:ascii="Cambria" w:hAnsi="Cambria"/>
                                <w:i/>
                                <w:iCs/>
                                <w:sz w:val="28"/>
                                <w:szCs w:val="28"/>
                              </w:rPr>
                              <w:t>eaning against the right wall.</w:t>
                            </w:r>
                            <w:r w:rsidRPr="00301E8D">
                              <w:rPr>
                                <w:rFonts w:ascii="Cambria" w:hAnsi="Cambria"/>
                                <w:i/>
                                <w:iCs/>
                                <w:sz w:val="28"/>
                                <w:szCs w:val="28"/>
                              </w:rPr>
                              <w:t xml:space="preserve">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Stephen R. Covey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3EA107F4" id="Rectangle 83" o:spid="_x0000_s1030" style="position:absolute;margin-left:560.55pt;margin-top:0;width:611.75pt;height:165.9pt;z-index:25162956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" o:allowincell="f" stroked="f">
                <v:fill color2="#7f7f7f [1612]" focus="100%" type="gradient"/>
                <v:textbox inset="4in,54pt,1in,0">
                  <w:txbxContent>
                    <w:p w:rsidR="00B83236" w:rsidRDefault="00B83236" w:rsidP="00301E8D">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01E8D">
                        <w:rPr>
                          <w:rFonts w:ascii="Cambria" w:hAnsi="Cambria"/>
                          <w:i/>
                          <w:iCs/>
                          <w:sz w:val="28"/>
                          <w:szCs w:val="28"/>
                        </w:rPr>
                        <w:t>Management is efficiency in climbing the ladder of success; leadership determines whether the ladder is l</w:t>
                      </w:r>
                      <w:r>
                        <w:rPr>
                          <w:rFonts w:ascii="Cambria" w:hAnsi="Cambria"/>
                          <w:i/>
                          <w:iCs/>
                          <w:sz w:val="28"/>
                          <w:szCs w:val="28"/>
                        </w:rPr>
                        <w:t>eaning against the right wall.</w:t>
                      </w:r>
                      <w:r w:rsidRPr="00301E8D">
                        <w:rPr>
                          <w:rFonts w:ascii="Cambria" w:hAnsi="Cambria"/>
                          <w:i/>
                          <w:iCs/>
                          <w:sz w:val="28"/>
                          <w:szCs w:val="28"/>
                        </w:rPr>
                        <w:t xml:space="preserve">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Stephen R. Covey</w:t>
                      </w:r>
                    </w:p>
                  </w:txbxContent>
                </v:textbox>
                <w10:wrap type="square" anchorx="page" anchory="page"/>
              </v:rect>
            </w:pict>
          </mc:Fallback>
        </mc:AlternateContent>
      </w:r>
      <w:r w:rsidR="000C5A27" w:rsidRPr="00C570A2">
        <w:rPr>
          <w:lang w:eastAsia="zh-TW"/>
        </w:rPr>
        <w:t xml:space="preserve">Module Three: </w:t>
      </w:r>
      <w:r w:rsidR="00E76845" w:rsidRPr="00C570A2">
        <w:t>Planning and Preparin</w:t>
      </w:r>
      <w:r w:rsidR="001E4E3B" w:rsidRPr="00C570A2">
        <w:t>g (II)</w:t>
      </w:r>
      <w:bookmarkEnd w:id="11"/>
    </w:p>
    <w:p w:rsidR="00E76845" w:rsidRPr="00C570A2" w:rsidRDefault="00C46930" w:rsidP="001E4E3B">
      <w:r>
        <w:rPr>
          <w:noProof/>
          <w:lang w:val="en-CA" w:eastAsia="en-CA" w:bidi="ar-SA"/>
        </w:rPr>
        <w:drawing>
          <wp:anchor distT="0" distB="0" distL="114300" distR="114300" simplePos="0" relativeHeight="251705344" behindDoc="0" locked="0" layoutInCell="1" allowOverlap="1">
            <wp:simplePos x="0" y="0"/>
            <wp:positionH relativeFrom="margin">
              <wp:posOffset>39370</wp:posOffset>
            </wp:positionH>
            <wp:positionV relativeFrom="margin">
              <wp:posOffset>2024380</wp:posOffset>
            </wp:positionV>
            <wp:extent cx="1920240" cy="1889760"/>
            <wp:effectExtent l="0" t="0" r="3810" b="0"/>
            <wp:wrapSquare wrapText="bothSides"/>
            <wp:docPr id="6" name="Picture 6" descr="C:\Users\Darren\AppData\Local\Microsoft\Windows\Temporary Internet Files\Content.IE5\MP321RS9\MC9002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MP321RS9\MC900237767[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889760"/>
                    </a:xfrm>
                    <a:prstGeom prst="rect">
                      <a:avLst/>
                    </a:prstGeom>
                    <a:noFill/>
                    <a:ln>
                      <a:noFill/>
                    </a:ln>
                  </pic:spPr>
                </pic:pic>
              </a:graphicData>
            </a:graphic>
          </wp:anchor>
        </w:drawing>
      </w:r>
      <w:r w:rsidR="00E76845" w:rsidRPr="00C570A2">
        <w:t>The last module dealt with the participant planning aspect of your meeting.</w:t>
      </w:r>
      <w:r w:rsidR="00261B67" w:rsidRPr="00C570A2">
        <w:t xml:space="preserve"> </w:t>
      </w:r>
      <w:r w:rsidR="00E76845" w:rsidRPr="00C570A2">
        <w:t>In this module, you will learn how to gather the things you need to help facilitate the meeting more effectively.</w:t>
      </w:r>
      <w:r w:rsidR="00261B67" w:rsidRPr="00C570A2">
        <w:t xml:space="preserve"> </w:t>
      </w:r>
      <w:r w:rsidR="00E76845" w:rsidRPr="00C570A2">
        <w:t>In addition, you will learn how to structure your invitation so you can communicate your meeting in a way that is consistent and sets expectations.</w:t>
      </w:r>
      <w:r w:rsidR="00261B67" w:rsidRPr="00C570A2">
        <w:t xml:space="preserve"> </w:t>
      </w:r>
      <w:r w:rsidR="00E76845" w:rsidRPr="00C570A2">
        <w:t>Finally, you will understand the importance of making the logistical arrangements in advance, avoiding any last minute mishaps.</w:t>
      </w:r>
      <w:r w:rsidR="00261B67" w:rsidRPr="00C570A2">
        <w:t xml:space="preserve"> </w:t>
      </w:r>
    </w:p>
    <w:p w:rsidR="00556526" w:rsidRDefault="00556526" w:rsidP="00DC4A9A"/>
    <w:p w:rsidR="00C46930" w:rsidRPr="00C570A2" w:rsidRDefault="00C46930" w:rsidP="00DC4A9A"/>
    <w:p w:rsidR="000C5A27" w:rsidRPr="00C570A2" w:rsidRDefault="00E76845" w:rsidP="00E76845">
      <w:pPr>
        <w:pStyle w:val="Heading2"/>
      </w:pPr>
      <w:bookmarkStart w:id="12" w:name="_Toc413674879"/>
      <w:r w:rsidRPr="00C570A2">
        <w:t>Gathering Materials</w:t>
      </w:r>
      <w:bookmarkEnd w:id="12"/>
    </w:p>
    <w:p w:rsidR="00E76845" w:rsidRPr="00C570A2" w:rsidRDefault="00C46930" w:rsidP="001E4E3B">
      <w:r>
        <w:rPr>
          <w:noProof/>
          <w:lang w:val="en-CA" w:eastAsia="en-CA" w:bidi="ar-SA"/>
        </w:rPr>
        <w:drawing>
          <wp:anchor distT="0" distB="0" distL="114300" distR="114300" simplePos="0" relativeHeight="251706368" behindDoc="0" locked="0" layoutInCell="1" allowOverlap="1" wp14:anchorId="3504D5BB" wp14:editId="15883144">
            <wp:simplePos x="0" y="0"/>
            <wp:positionH relativeFrom="margin">
              <wp:posOffset>-31750</wp:posOffset>
            </wp:positionH>
            <wp:positionV relativeFrom="margin">
              <wp:posOffset>4723765</wp:posOffset>
            </wp:positionV>
            <wp:extent cx="1005840" cy="1005840"/>
            <wp:effectExtent l="0" t="0" r="0" b="3810"/>
            <wp:wrapSquare wrapText="bothSides"/>
            <wp:docPr id="8" name="Picture 8" descr="C:\Users\Darren\AppData\Local\Microsoft\Windows\Temporary Internet Files\Content.IE5\9MJXCRQW\MC90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MJXCRQW\MC90044131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E76845" w:rsidRPr="00C570A2">
        <w:t>Each meeting you hold will require both basic and special materials.</w:t>
      </w:r>
      <w:r w:rsidR="00261B67" w:rsidRPr="00C570A2">
        <w:t xml:space="preserve"> </w:t>
      </w:r>
      <w:r w:rsidR="00E76845" w:rsidRPr="00C570A2">
        <w:t>Your job as the meeting manager is to determine what you need and acquire them in advance, avoiding last minute surprises.</w:t>
      </w:r>
      <w:r w:rsidR="00261B67" w:rsidRPr="00C570A2">
        <w:t xml:space="preserve"> </w:t>
      </w:r>
    </w:p>
    <w:p w:rsidR="00E76845" w:rsidRPr="00C570A2" w:rsidRDefault="00E76845" w:rsidP="001E4E3B">
      <w:r w:rsidRPr="00C46930">
        <w:t xml:space="preserve">The </w:t>
      </w:r>
      <w:r w:rsidRPr="00C46930">
        <w:rPr>
          <w:b/>
        </w:rPr>
        <w:t>SHOWS</w:t>
      </w:r>
      <w:r w:rsidRPr="00C46930">
        <w:t xml:space="preserve"> acronym stands for stationary, handouts, organizer, writing tools</w:t>
      </w:r>
      <w:r w:rsidR="00C46930">
        <w:t>,</w:t>
      </w:r>
      <w:r w:rsidRPr="00C46930">
        <w:t xml:space="preserve"> and special requests.</w:t>
      </w:r>
      <w:r w:rsidR="00261B67" w:rsidRPr="00C570A2">
        <w:t xml:space="preserve"> </w:t>
      </w:r>
      <w:r w:rsidRPr="00C570A2">
        <w:t>Let us break down each letter so you get a better understand</w:t>
      </w:r>
      <w:r w:rsidR="00605D8E" w:rsidRPr="00C570A2">
        <w:t>ing</w:t>
      </w:r>
      <w:r w:rsidRPr="00C570A2">
        <w:t xml:space="preserve"> of what this means.</w:t>
      </w:r>
    </w:p>
    <w:p w:rsidR="006C47A3" w:rsidRPr="00C570A2" w:rsidRDefault="00E76845" w:rsidP="001E4E3B">
      <w:pPr>
        <w:pStyle w:val="BulletedPoints"/>
      </w:pPr>
      <w:r w:rsidRPr="00C570A2">
        <w:rPr>
          <w:b/>
        </w:rPr>
        <w:t>Stationary:</w:t>
      </w:r>
      <w:r w:rsidRPr="00C570A2">
        <w:t xml:space="preserve"> this is all the paper you will need at the meeting.</w:t>
      </w:r>
      <w:r w:rsidR="00261B67" w:rsidRPr="00C570A2">
        <w:t xml:space="preserve"> </w:t>
      </w:r>
      <w:r w:rsidRPr="00C570A2">
        <w:t>It includes, note pads, sticky notes, index cards, envelops, tape, paper clips, folders, and flip chart.</w:t>
      </w:r>
      <w:r w:rsidR="00261B67" w:rsidRPr="00C570A2">
        <w:t xml:space="preserve"> </w:t>
      </w:r>
      <w:r w:rsidRPr="00C570A2">
        <w:t>Each meeting is different.</w:t>
      </w:r>
      <w:r w:rsidR="00261B67" w:rsidRPr="00C570A2">
        <w:t xml:space="preserve"> </w:t>
      </w:r>
      <w:r w:rsidRPr="00C570A2">
        <w:t>You do not have to bring everything on this</w:t>
      </w:r>
      <w:r w:rsidR="00605D8E" w:rsidRPr="00C570A2">
        <w:t xml:space="preserve"> list</w:t>
      </w:r>
      <w:r w:rsidRPr="00C570A2">
        <w:t>.</w:t>
      </w:r>
      <w:r w:rsidR="00261B67" w:rsidRPr="00C570A2">
        <w:t xml:space="preserve"> </w:t>
      </w:r>
      <w:r w:rsidRPr="00C570A2">
        <w:t>Determine what is going to take place at the meeting and materials needed for each activity or presentation.</w:t>
      </w:r>
      <w:r w:rsidR="00261B67" w:rsidRPr="00C570A2">
        <w:t xml:space="preserve"> </w:t>
      </w:r>
      <w:r w:rsidRPr="00C570A2">
        <w:t>It is also wise to consult with the people on your agenda to see if they are going to facilitate activities that require stationary.</w:t>
      </w:r>
    </w:p>
    <w:p w:rsidR="006C47A3" w:rsidRPr="00C570A2" w:rsidRDefault="00E76845" w:rsidP="001E4E3B">
      <w:pPr>
        <w:pStyle w:val="BulletedPoints"/>
      </w:pPr>
      <w:r w:rsidRPr="00C570A2">
        <w:rPr>
          <w:b/>
        </w:rPr>
        <w:t>Handouts:</w:t>
      </w:r>
      <w:r w:rsidRPr="00C570A2">
        <w:t xml:space="preserve"> many times</w:t>
      </w:r>
      <w:r w:rsidR="006C47A3" w:rsidRPr="00C570A2">
        <w:t xml:space="preserve"> you</w:t>
      </w:r>
      <w:r w:rsidRPr="00C570A2">
        <w:t xml:space="preserve"> or your presenters will ne</w:t>
      </w:r>
      <w:r w:rsidR="00605D8E" w:rsidRPr="00C570A2">
        <w:t>ed to distribute handouts.</w:t>
      </w:r>
      <w:r w:rsidR="00261B67" w:rsidRPr="00C570A2">
        <w:t xml:space="preserve"> </w:t>
      </w:r>
      <w:r w:rsidR="00605D8E" w:rsidRPr="00C570A2">
        <w:t>There</w:t>
      </w:r>
      <w:r w:rsidRPr="00C570A2">
        <w:t xml:space="preserve"> could be a wor</w:t>
      </w:r>
      <w:r w:rsidR="00605D8E" w:rsidRPr="00C570A2">
        <w:t xml:space="preserve">ksheet or an outline from an </w:t>
      </w:r>
      <w:r w:rsidRPr="00C570A2">
        <w:t>electronic presentation.</w:t>
      </w:r>
      <w:r w:rsidR="00261B67" w:rsidRPr="00C570A2">
        <w:t xml:space="preserve"> </w:t>
      </w:r>
      <w:r w:rsidRPr="00C570A2">
        <w:t>In any case, you should consult with your presenters and acquire any handouts they may use.</w:t>
      </w:r>
      <w:r w:rsidR="00261B67" w:rsidRPr="00C570A2">
        <w:t xml:space="preserve"> </w:t>
      </w:r>
      <w:r w:rsidR="00C46930">
        <w:t>Determine if the</w:t>
      </w:r>
      <w:r w:rsidRPr="00C570A2">
        <w:t xml:space="preserve"> handout they are giving you will be the most up-to-date version.</w:t>
      </w:r>
      <w:r w:rsidR="00261B67" w:rsidRPr="00C570A2">
        <w:t xml:space="preserve"> </w:t>
      </w:r>
      <w:r w:rsidRPr="00C570A2">
        <w:t>If n</w:t>
      </w:r>
      <w:r w:rsidR="00605D8E" w:rsidRPr="00C570A2">
        <w:t>ot,</w:t>
      </w:r>
      <w:r w:rsidRPr="00C570A2">
        <w:t xml:space="preserve"> have them send it to you when they </w:t>
      </w:r>
      <w:r w:rsidRPr="00C570A2">
        <w:lastRenderedPageBreak/>
        <w:t>finalize it.</w:t>
      </w:r>
      <w:r w:rsidR="00261B67" w:rsidRPr="00C570A2">
        <w:t xml:space="preserve"> </w:t>
      </w:r>
      <w:r w:rsidRPr="00C570A2">
        <w:t xml:space="preserve"> Remember to set the expectation to have it a day or so in advance, giv</w:t>
      </w:r>
      <w:r w:rsidR="00605D8E" w:rsidRPr="00C570A2">
        <w:t xml:space="preserve">ing you time to print and file it in </w:t>
      </w:r>
      <w:r w:rsidRPr="00C570A2">
        <w:t>your handout organizer.</w:t>
      </w:r>
    </w:p>
    <w:p w:rsidR="006C47A3" w:rsidRPr="00C570A2" w:rsidRDefault="00E76845" w:rsidP="001E4E3B">
      <w:pPr>
        <w:pStyle w:val="BulletedPoints"/>
      </w:pPr>
      <w:r w:rsidRPr="00C570A2">
        <w:rPr>
          <w:b/>
        </w:rPr>
        <w:t>Organizer:</w:t>
      </w:r>
      <w:r w:rsidRPr="00C570A2">
        <w:t xml:space="preserve"> when it is time to meet, the last thing you want to do is show up with a </w:t>
      </w:r>
      <w:r w:rsidR="00605D8E" w:rsidRPr="00C570A2">
        <w:t>stack of handouts</w:t>
      </w:r>
      <w:r w:rsidRPr="00C570A2">
        <w:t>.</w:t>
      </w:r>
      <w:r w:rsidR="00261B67" w:rsidRPr="00C570A2">
        <w:t xml:space="preserve"> </w:t>
      </w:r>
      <w:r w:rsidRPr="00C570A2">
        <w:t xml:space="preserve">Using an organizer like a portable accordion file or </w:t>
      </w:r>
      <w:r w:rsidR="001E4E3B" w:rsidRPr="00C570A2">
        <w:t>Pendaflex</w:t>
      </w:r>
      <w:r w:rsidRPr="00C570A2">
        <w:t xml:space="preserve"> is an easy way to file your handouts and other stationary materials in one container.</w:t>
      </w:r>
      <w:r w:rsidR="00261B67" w:rsidRPr="00C570A2">
        <w:t xml:space="preserve"> </w:t>
      </w:r>
      <w:r w:rsidRPr="00C570A2">
        <w:t>The filing system will allow you to file the documents in an orderly fashion, making distribution of the materials more professional.</w:t>
      </w:r>
      <w:r w:rsidR="00261B67" w:rsidRPr="00C570A2">
        <w:t xml:space="preserve"> </w:t>
      </w:r>
      <w:r w:rsidRPr="00C570A2">
        <w:t>You want to avoid shuffling handouts around in front of your participants when it comes time to distribute them.</w:t>
      </w:r>
      <w:r w:rsidR="00261B67" w:rsidRPr="00C570A2">
        <w:t xml:space="preserve"> </w:t>
      </w:r>
    </w:p>
    <w:p w:rsidR="006C47A3" w:rsidRPr="00C570A2" w:rsidRDefault="00E76845" w:rsidP="001E4E3B">
      <w:pPr>
        <w:pStyle w:val="BulletedPoints"/>
      </w:pPr>
      <w:r w:rsidRPr="00C570A2">
        <w:rPr>
          <w:b/>
        </w:rPr>
        <w:t>Writing tools:</w:t>
      </w:r>
      <w:r w:rsidRPr="00C570A2">
        <w:t xml:space="preserve"> this includes pens, markers, highlighters, and dry erase markers you may need for your meeting.</w:t>
      </w:r>
    </w:p>
    <w:p w:rsidR="000C5A27" w:rsidRPr="00C570A2" w:rsidRDefault="00E76845" w:rsidP="001E4E3B">
      <w:pPr>
        <w:pStyle w:val="BulletedPoints"/>
      </w:pPr>
      <w:r w:rsidRPr="00C570A2">
        <w:rPr>
          <w:b/>
        </w:rPr>
        <w:t>Special requests:</w:t>
      </w:r>
      <w:r w:rsidRPr="00C570A2">
        <w:t xml:space="preserve"> from time to time, your presenters may make a special request.</w:t>
      </w:r>
      <w:r w:rsidR="00261B67" w:rsidRPr="00C570A2">
        <w:t xml:space="preserve"> </w:t>
      </w:r>
      <w:r w:rsidRPr="00C570A2">
        <w:t>An example could be a poster.</w:t>
      </w:r>
      <w:r w:rsidR="00261B67" w:rsidRPr="00C570A2">
        <w:t xml:space="preserve"> </w:t>
      </w:r>
      <w:r w:rsidRPr="00C570A2">
        <w:t>Ask your presenters ahead of time for special requests.</w:t>
      </w:r>
      <w:r w:rsidR="00261B67" w:rsidRPr="00C570A2">
        <w:t xml:space="preserve"> </w:t>
      </w:r>
    </w:p>
    <w:p w:rsidR="00E76845" w:rsidRPr="00C570A2" w:rsidRDefault="00E76845" w:rsidP="000C5A27"/>
    <w:p w:rsidR="000C5A27" w:rsidRPr="00C570A2" w:rsidRDefault="006C47A3" w:rsidP="000C5A27">
      <w:pPr>
        <w:pStyle w:val="Heading2"/>
      </w:pPr>
      <w:bookmarkStart w:id="13" w:name="_Toc413674880"/>
      <w:r w:rsidRPr="00C570A2">
        <w:t>Sending Invitations</w:t>
      </w:r>
      <w:bookmarkEnd w:id="13"/>
    </w:p>
    <w:p w:rsidR="006C47A3" w:rsidRPr="00C570A2" w:rsidRDefault="000C0B71" w:rsidP="001E4E3B">
      <w:r>
        <w:rPr>
          <w:noProof/>
          <w:lang w:val="en-CA" w:eastAsia="en-CA" w:bidi="ar-SA"/>
        </w:rPr>
        <w:drawing>
          <wp:anchor distT="0" distB="0" distL="114300" distR="114300" simplePos="0" relativeHeight="251707392" behindDoc="0" locked="0" layoutInCell="1" allowOverlap="1">
            <wp:simplePos x="0" y="0"/>
            <wp:positionH relativeFrom="margin">
              <wp:posOffset>33020</wp:posOffset>
            </wp:positionH>
            <wp:positionV relativeFrom="margin">
              <wp:posOffset>3052445</wp:posOffset>
            </wp:positionV>
            <wp:extent cx="1005840" cy="1005840"/>
            <wp:effectExtent l="0" t="0" r="3810" b="3810"/>
            <wp:wrapSquare wrapText="bothSides"/>
            <wp:docPr id="11" name="Picture 11" descr="C:\Users\Darren\AppData\Local\Microsoft\Windows\Temporary Internet Files\Content.IE5\FZCJR17Y\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FZCJR17Y\MC90044212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C47A3" w:rsidRPr="00C570A2">
        <w:t>Many times invitations are sent without much thought.</w:t>
      </w:r>
      <w:r w:rsidR="00261B67" w:rsidRPr="00C570A2">
        <w:t xml:space="preserve"> </w:t>
      </w:r>
      <w:r w:rsidR="006C47A3" w:rsidRPr="00C570A2">
        <w:t>We figure the sending mechanism, whether it is Outlook or any other type of electronic program, will do the job effectively.</w:t>
      </w:r>
      <w:r w:rsidR="00261B67" w:rsidRPr="00C570A2">
        <w:t xml:space="preserve"> </w:t>
      </w:r>
      <w:r w:rsidR="006C47A3" w:rsidRPr="00C570A2">
        <w:t>It is wise to use an electronic tool for your invitation; however, there is more thought that should go into it.</w:t>
      </w:r>
      <w:r w:rsidR="00261B67" w:rsidRPr="00C570A2">
        <w:t xml:space="preserve"> </w:t>
      </w:r>
      <w:r w:rsidR="006C47A3" w:rsidRPr="00C570A2">
        <w:t>The three “P” approach gives a consistent and clear method of structuring your meeting invitation.</w:t>
      </w:r>
      <w:r w:rsidR="00261B67" w:rsidRPr="00C570A2">
        <w:t xml:space="preserve"> </w:t>
      </w:r>
      <w:r w:rsidR="006C47A3" w:rsidRPr="00C570A2">
        <w:t>Here is the breakdown:</w:t>
      </w:r>
    </w:p>
    <w:p w:rsidR="006C47A3" w:rsidRPr="00C570A2" w:rsidRDefault="006C47A3" w:rsidP="001E4E3B">
      <w:pPr>
        <w:pStyle w:val="BulletedPoints"/>
      </w:pPr>
      <w:r w:rsidRPr="000C0B71">
        <w:rPr>
          <w:b/>
        </w:rPr>
        <w:t>Purpose:</w:t>
      </w:r>
      <w:r w:rsidRPr="00C570A2">
        <w:t xml:space="preserve"> the purpose of your meeting must be stated up front.</w:t>
      </w:r>
      <w:r w:rsidR="00261B67" w:rsidRPr="00C570A2">
        <w:t xml:space="preserve"> </w:t>
      </w:r>
      <w:r w:rsidRPr="00C570A2">
        <w:t>It is not enough to put in the subject line: “Planning Session.”</w:t>
      </w:r>
      <w:r w:rsidR="00261B67" w:rsidRPr="00C570A2">
        <w:t xml:space="preserve"> </w:t>
      </w:r>
      <w:r w:rsidRPr="00C570A2">
        <w:t>The vagueness of your purpose could result in low attendance.</w:t>
      </w:r>
      <w:r w:rsidR="00261B67" w:rsidRPr="00C570A2">
        <w:t xml:space="preserve"> </w:t>
      </w:r>
      <w:r w:rsidRPr="00C570A2">
        <w:t>Be specific with your purpose.</w:t>
      </w:r>
      <w:r w:rsidR="00261B67" w:rsidRPr="00C570A2">
        <w:t xml:space="preserve"> </w:t>
      </w:r>
      <w:r w:rsidRPr="00C570A2">
        <w:t>Instead of “Planning Session,” you could state, “Planning our budget for the first quarter.”</w:t>
      </w:r>
      <w:r w:rsidR="00261B67" w:rsidRPr="00C570A2">
        <w:t xml:space="preserve"> </w:t>
      </w:r>
      <w:r w:rsidRPr="00C570A2">
        <w:t>In addition, you should attach your agenda, which gives more detail of the discussion topics.</w:t>
      </w:r>
      <w:r w:rsidR="00261B67" w:rsidRPr="00C570A2">
        <w:t xml:space="preserve"> </w:t>
      </w:r>
      <w:r w:rsidRPr="00C570A2">
        <w:t xml:space="preserve"> </w:t>
      </w:r>
    </w:p>
    <w:p w:rsidR="006C47A3" w:rsidRPr="00C570A2" w:rsidRDefault="006C47A3" w:rsidP="001E4E3B">
      <w:pPr>
        <w:pStyle w:val="BulletedPoints"/>
      </w:pPr>
      <w:r w:rsidRPr="000C0B71">
        <w:rPr>
          <w:b/>
        </w:rPr>
        <w:t>Place and Time:</w:t>
      </w:r>
      <w:r w:rsidRPr="00C570A2">
        <w:t xml:space="preserve"> determine ahead of time whe</w:t>
      </w:r>
      <w:r w:rsidR="000C0B71">
        <w:t>re and when the meeting will</w:t>
      </w:r>
      <w:r w:rsidRPr="00C570A2">
        <w:t xml:space="preserve"> take place.</w:t>
      </w:r>
      <w:r w:rsidR="00261B67" w:rsidRPr="00C570A2">
        <w:t xml:space="preserve"> </w:t>
      </w:r>
      <w:r w:rsidRPr="00C570A2">
        <w:t>Avoid sending out invitation</w:t>
      </w:r>
      <w:r w:rsidR="000C0B71">
        <w:t>s</w:t>
      </w:r>
      <w:r w:rsidRPr="00C570A2">
        <w:t xml:space="preserve"> with a to-be-determine (TBD) message.</w:t>
      </w:r>
      <w:r w:rsidR="00261B67" w:rsidRPr="00C570A2">
        <w:t xml:space="preserve"> </w:t>
      </w:r>
      <w:r w:rsidRPr="00C570A2">
        <w:t>The more effort you place on getting the details done in advance the more your attendees will take you seriously.</w:t>
      </w:r>
      <w:r w:rsidR="00261B67" w:rsidRPr="00C570A2">
        <w:t xml:space="preserve"> </w:t>
      </w:r>
      <w:r w:rsidRPr="00C570A2">
        <w:t>In addition, provide clear instruction</w:t>
      </w:r>
      <w:r w:rsidR="000C0B71">
        <w:t>s</w:t>
      </w:r>
      <w:r w:rsidRPr="00C570A2">
        <w:t xml:space="preserve"> on the exact location.</w:t>
      </w:r>
    </w:p>
    <w:p w:rsidR="006C47A3" w:rsidRPr="00C570A2" w:rsidRDefault="006C47A3" w:rsidP="001E4E3B">
      <w:pPr>
        <w:pStyle w:val="BulletedPoints"/>
      </w:pPr>
      <w:r w:rsidRPr="000C0B71">
        <w:rPr>
          <w:b/>
        </w:rPr>
        <w:t>Pact:</w:t>
      </w:r>
      <w:r w:rsidRPr="00C570A2">
        <w:t xml:space="preserve"> create a sense of binding agreement by setting expectations so you get the most responses as soon as possible with a level of commitment.</w:t>
      </w:r>
      <w:r w:rsidR="00261B67" w:rsidRPr="00C570A2">
        <w:t xml:space="preserve"> </w:t>
      </w:r>
      <w:r w:rsidRPr="00C570A2">
        <w:t>For example, state, “Please respond to this invitation within 48 hours.”</w:t>
      </w:r>
      <w:r w:rsidR="00261B67" w:rsidRPr="00C570A2">
        <w:t xml:space="preserve"> </w:t>
      </w:r>
      <w:r w:rsidRPr="00C570A2">
        <w:t>Also, set a cancellation policy by stating, “If you need to cancel, please call, or email me as soon as possible.”</w:t>
      </w:r>
      <w:r w:rsidR="00261B67" w:rsidRPr="00C570A2">
        <w:t xml:space="preserve"> </w:t>
      </w:r>
      <w:r w:rsidRPr="00C570A2">
        <w:t>You could also include a statement that states, “Upon acceptance of this invitation, you are expected to attend.” Finally, you could also include a statement like this, “This meeting is a planning session, and your participation and idea-sharing will be greatly appreciated.”</w:t>
      </w:r>
    </w:p>
    <w:p w:rsidR="000C5A27" w:rsidRPr="00C570A2" w:rsidRDefault="006C47A3" w:rsidP="001E4E3B">
      <w:r w:rsidRPr="00C570A2">
        <w:lastRenderedPageBreak/>
        <w:t>Structuring your invitation with clear and concise information and expectations sends the message that you are seriously managing this meeting.</w:t>
      </w:r>
      <w:r w:rsidR="00261B67" w:rsidRPr="00C570A2">
        <w:t xml:space="preserve"> </w:t>
      </w:r>
      <w:r w:rsidRPr="00C570A2">
        <w:t>You do not want to be famous for holding boring and inefficient meetings.</w:t>
      </w:r>
      <w:r w:rsidR="00261B67" w:rsidRPr="00C570A2">
        <w:t xml:space="preserve"> </w:t>
      </w:r>
      <w:r w:rsidRPr="00C570A2">
        <w:t>This is something that takes a long time to correct.</w:t>
      </w:r>
      <w:r w:rsidR="00261B67" w:rsidRPr="00C570A2">
        <w:t xml:space="preserve"> </w:t>
      </w:r>
    </w:p>
    <w:p w:rsidR="000C5A27" w:rsidRPr="00C570A2" w:rsidRDefault="000C5A27" w:rsidP="000C5A27"/>
    <w:p w:rsidR="000C5A27" w:rsidRPr="00C570A2" w:rsidRDefault="006C47A3" w:rsidP="000C5A27">
      <w:pPr>
        <w:pStyle w:val="Heading2"/>
      </w:pPr>
      <w:bookmarkStart w:id="14" w:name="_Toc413674881"/>
      <w:r w:rsidRPr="00C570A2">
        <w:t>Making Logistical Arrangements</w:t>
      </w:r>
      <w:bookmarkEnd w:id="14"/>
    </w:p>
    <w:p w:rsidR="006C47A3" w:rsidRPr="00C570A2" w:rsidRDefault="000C0B71" w:rsidP="001E4E3B">
      <w:r>
        <w:rPr>
          <w:noProof/>
          <w:lang w:val="en-CA" w:eastAsia="en-CA" w:bidi="ar-SA"/>
        </w:rPr>
        <w:drawing>
          <wp:anchor distT="0" distB="0" distL="114300" distR="114300" simplePos="0" relativeHeight="251708416" behindDoc="0" locked="0" layoutInCell="1" allowOverlap="1" wp14:anchorId="1BA9DE50" wp14:editId="5EC27542">
            <wp:simplePos x="0" y="0"/>
            <wp:positionH relativeFrom="margin">
              <wp:posOffset>4867275</wp:posOffset>
            </wp:positionH>
            <wp:positionV relativeFrom="margin">
              <wp:posOffset>1358900</wp:posOffset>
            </wp:positionV>
            <wp:extent cx="1005840" cy="1005840"/>
            <wp:effectExtent l="0" t="0" r="3810" b="3810"/>
            <wp:wrapSquare wrapText="bothSides"/>
            <wp:docPr id="12" name="Picture 12" descr="C:\Users\Darren\AppData\Local\Microsoft\Windows\Temporary Internet Files\Content.IE5\OVV8IZ9R\MC900363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OVV8IZ9R\MC90036365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C47A3" w:rsidRPr="00C570A2">
        <w:t>There are several areas where you should be planning the logistics.</w:t>
      </w:r>
    </w:p>
    <w:p w:rsidR="006C47A3" w:rsidRPr="00C570A2" w:rsidRDefault="006C47A3" w:rsidP="008E6D51">
      <w:pPr>
        <w:numPr>
          <w:ilvl w:val="0"/>
          <w:numId w:val="4"/>
        </w:numPr>
        <w:spacing w:after="0" w:line="240" w:lineRule="auto"/>
      </w:pPr>
      <w:r w:rsidRPr="00C570A2">
        <w:rPr>
          <w:b/>
        </w:rPr>
        <w:t>Physical space:</w:t>
      </w:r>
      <w:r w:rsidRPr="00C570A2">
        <w:t xml:space="preserve"> consider the space in which you plan to hold your meeting.</w:t>
      </w:r>
      <w:r w:rsidR="00261B67" w:rsidRPr="00C570A2">
        <w:t xml:space="preserve"> </w:t>
      </w:r>
    </w:p>
    <w:p w:rsidR="006C47A3" w:rsidRPr="00C570A2" w:rsidRDefault="006C47A3" w:rsidP="008E6D51">
      <w:pPr>
        <w:numPr>
          <w:ilvl w:val="1"/>
          <w:numId w:val="4"/>
        </w:numPr>
        <w:spacing w:after="0" w:line="240" w:lineRule="auto"/>
      </w:pPr>
      <w:r w:rsidRPr="00C570A2">
        <w:t>Is it on site or off site?</w:t>
      </w:r>
      <w:r w:rsidR="00261B67" w:rsidRPr="00C570A2">
        <w:t xml:space="preserve"> </w:t>
      </w:r>
    </w:p>
    <w:p w:rsidR="006C47A3" w:rsidRPr="00C570A2" w:rsidRDefault="006C47A3" w:rsidP="008E6D51">
      <w:pPr>
        <w:numPr>
          <w:ilvl w:val="1"/>
          <w:numId w:val="4"/>
        </w:numPr>
        <w:spacing w:after="0" w:line="240" w:lineRule="auto"/>
      </w:pPr>
      <w:r w:rsidRPr="00C570A2">
        <w:t>Do you need to make reservations?</w:t>
      </w:r>
      <w:r w:rsidR="00261B67" w:rsidRPr="00C570A2">
        <w:t xml:space="preserve"> </w:t>
      </w:r>
    </w:p>
    <w:p w:rsidR="006C47A3" w:rsidRPr="00C570A2" w:rsidRDefault="006C47A3" w:rsidP="008E6D51">
      <w:pPr>
        <w:numPr>
          <w:ilvl w:val="1"/>
          <w:numId w:val="4"/>
        </w:numPr>
        <w:spacing w:after="0" w:line="240" w:lineRule="auto"/>
      </w:pPr>
      <w:r w:rsidRPr="00C570A2">
        <w:t>Does it need to be set up?</w:t>
      </w:r>
      <w:r w:rsidR="00261B67" w:rsidRPr="00C570A2">
        <w:t xml:space="preserve"> </w:t>
      </w:r>
    </w:p>
    <w:p w:rsidR="006C47A3" w:rsidRPr="00C570A2" w:rsidRDefault="006C47A3" w:rsidP="008E6D51">
      <w:pPr>
        <w:numPr>
          <w:ilvl w:val="1"/>
          <w:numId w:val="4"/>
        </w:numPr>
        <w:spacing w:after="0" w:line="240" w:lineRule="auto"/>
      </w:pPr>
      <w:r w:rsidRPr="00C570A2">
        <w:t>Do you have to contact you facilities department to remove or add partitions?</w:t>
      </w:r>
      <w:r w:rsidR="00261B67" w:rsidRPr="00C570A2">
        <w:t xml:space="preserve"> </w:t>
      </w:r>
    </w:p>
    <w:p w:rsidR="006C47A3" w:rsidRPr="00C570A2" w:rsidRDefault="006C47A3" w:rsidP="008E6D51">
      <w:pPr>
        <w:numPr>
          <w:ilvl w:val="1"/>
          <w:numId w:val="4"/>
        </w:numPr>
        <w:spacing w:line="240" w:lineRule="auto"/>
      </w:pPr>
      <w:r w:rsidRPr="00C570A2">
        <w:t>Do you need furniture moved?</w:t>
      </w:r>
      <w:r w:rsidR="00261B67" w:rsidRPr="00C570A2">
        <w:t xml:space="preserve"> </w:t>
      </w:r>
    </w:p>
    <w:p w:rsidR="006C47A3" w:rsidRPr="00C570A2" w:rsidRDefault="006C47A3" w:rsidP="008E6D51">
      <w:pPr>
        <w:numPr>
          <w:ilvl w:val="0"/>
          <w:numId w:val="4"/>
        </w:numPr>
        <w:spacing w:after="0" w:line="240" w:lineRule="auto"/>
      </w:pPr>
      <w:r w:rsidRPr="00C570A2">
        <w:rPr>
          <w:b/>
        </w:rPr>
        <w:t>Travel:</w:t>
      </w:r>
      <w:r w:rsidRPr="00C570A2">
        <w:t xml:space="preserve"> identify who will need to travel to your meeting.</w:t>
      </w:r>
      <w:r w:rsidR="00261B67" w:rsidRPr="00C570A2">
        <w:t xml:space="preserve"> </w:t>
      </w:r>
    </w:p>
    <w:p w:rsidR="006C47A3" w:rsidRPr="00C570A2" w:rsidRDefault="006C47A3" w:rsidP="008E6D51">
      <w:pPr>
        <w:numPr>
          <w:ilvl w:val="1"/>
          <w:numId w:val="4"/>
        </w:numPr>
        <w:spacing w:after="0" w:line="240" w:lineRule="auto"/>
      </w:pPr>
      <w:r w:rsidRPr="00C570A2">
        <w:t>Do they need travel arrangements?</w:t>
      </w:r>
      <w:r w:rsidR="00261B67" w:rsidRPr="00C570A2">
        <w:t xml:space="preserve"> </w:t>
      </w:r>
    </w:p>
    <w:p w:rsidR="006C47A3" w:rsidRPr="00C570A2" w:rsidRDefault="006C47A3" w:rsidP="008E6D51">
      <w:pPr>
        <w:numPr>
          <w:ilvl w:val="1"/>
          <w:numId w:val="4"/>
        </w:numPr>
        <w:spacing w:after="0" w:line="240" w:lineRule="auto"/>
      </w:pPr>
      <w:r w:rsidRPr="00C570A2">
        <w:t>Do they need transportation to and from the meeting location?</w:t>
      </w:r>
      <w:r w:rsidR="00261B67" w:rsidRPr="00C570A2">
        <w:t xml:space="preserve"> </w:t>
      </w:r>
    </w:p>
    <w:p w:rsidR="006C47A3" w:rsidRPr="00C570A2" w:rsidRDefault="006C47A3" w:rsidP="008E6D51">
      <w:pPr>
        <w:numPr>
          <w:ilvl w:val="1"/>
          <w:numId w:val="4"/>
        </w:numPr>
        <w:spacing w:line="240" w:lineRule="auto"/>
      </w:pPr>
      <w:r w:rsidRPr="00C570A2">
        <w:t>Do you have to make security aware of their presence so they are not held up at the door?</w:t>
      </w:r>
      <w:r w:rsidR="00261B67" w:rsidRPr="00C570A2">
        <w:t xml:space="preserve"> </w:t>
      </w:r>
    </w:p>
    <w:p w:rsidR="006C47A3" w:rsidRPr="00C570A2" w:rsidRDefault="006C47A3" w:rsidP="008E6D51">
      <w:pPr>
        <w:numPr>
          <w:ilvl w:val="0"/>
          <w:numId w:val="4"/>
        </w:numPr>
        <w:spacing w:after="0" w:line="240" w:lineRule="auto"/>
      </w:pPr>
      <w:r w:rsidRPr="00C570A2">
        <w:rPr>
          <w:b/>
        </w:rPr>
        <w:t>Food:</w:t>
      </w:r>
      <w:r w:rsidRPr="00C570A2">
        <w:t xml:space="preserve"> determine if you need to organize meals.</w:t>
      </w:r>
      <w:r w:rsidR="00261B67" w:rsidRPr="00C570A2">
        <w:t xml:space="preserve"> </w:t>
      </w:r>
    </w:p>
    <w:p w:rsidR="006C47A3" w:rsidRPr="00C570A2" w:rsidRDefault="006C47A3" w:rsidP="008E6D51">
      <w:pPr>
        <w:numPr>
          <w:ilvl w:val="1"/>
          <w:numId w:val="4"/>
        </w:numPr>
        <w:spacing w:after="0" w:line="240" w:lineRule="auto"/>
      </w:pPr>
      <w:r w:rsidRPr="00C570A2">
        <w:t xml:space="preserve">Is your meeting starting early in the morning and you need to serve a light breakfast? </w:t>
      </w:r>
    </w:p>
    <w:p w:rsidR="006C47A3" w:rsidRPr="00C570A2" w:rsidRDefault="006C47A3" w:rsidP="008E6D51">
      <w:pPr>
        <w:numPr>
          <w:ilvl w:val="1"/>
          <w:numId w:val="4"/>
        </w:numPr>
        <w:spacing w:after="0" w:line="240" w:lineRule="auto"/>
      </w:pPr>
      <w:r w:rsidRPr="00C570A2">
        <w:t>Is your meeting all day?</w:t>
      </w:r>
      <w:r w:rsidR="00261B67" w:rsidRPr="00C570A2">
        <w:t xml:space="preserve"> </w:t>
      </w:r>
    </w:p>
    <w:p w:rsidR="006C47A3" w:rsidRPr="00C570A2" w:rsidRDefault="006C47A3" w:rsidP="008E6D51">
      <w:pPr>
        <w:numPr>
          <w:ilvl w:val="1"/>
          <w:numId w:val="4"/>
        </w:numPr>
        <w:spacing w:after="0" w:line="240" w:lineRule="auto"/>
      </w:pPr>
      <w:r w:rsidRPr="00C570A2">
        <w:t>Are you going to cater food?</w:t>
      </w:r>
      <w:r w:rsidR="00261B67" w:rsidRPr="00C570A2">
        <w:t xml:space="preserve"> </w:t>
      </w:r>
    </w:p>
    <w:p w:rsidR="006C47A3" w:rsidRPr="00C570A2" w:rsidRDefault="006C47A3" w:rsidP="008E6D51">
      <w:pPr>
        <w:numPr>
          <w:ilvl w:val="1"/>
          <w:numId w:val="4"/>
        </w:numPr>
        <w:spacing w:after="0" w:line="240" w:lineRule="auto"/>
      </w:pPr>
      <w:r w:rsidRPr="00C570A2">
        <w:t>Are you planning to have lunch at a local restaurant?</w:t>
      </w:r>
      <w:r w:rsidR="00261B67" w:rsidRPr="00C570A2">
        <w:t xml:space="preserve"> </w:t>
      </w:r>
    </w:p>
    <w:p w:rsidR="006C47A3" w:rsidRPr="00C570A2" w:rsidRDefault="006C47A3" w:rsidP="008E6D51">
      <w:pPr>
        <w:numPr>
          <w:ilvl w:val="1"/>
          <w:numId w:val="4"/>
        </w:numPr>
        <w:spacing w:line="240" w:lineRule="auto"/>
      </w:pPr>
      <w:r w:rsidRPr="00C570A2">
        <w:t>Do you need to make reservations?</w:t>
      </w:r>
    </w:p>
    <w:p w:rsidR="006C47A3" w:rsidRPr="00C570A2" w:rsidRDefault="006C47A3" w:rsidP="008E6D51">
      <w:pPr>
        <w:numPr>
          <w:ilvl w:val="0"/>
          <w:numId w:val="4"/>
        </w:numPr>
        <w:spacing w:after="0" w:line="240" w:lineRule="auto"/>
      </w:pPr>
      <w:r w:rsidRPr="00C570A2">
        <w:rPr>
          <w:b/>
        </w:rPr>
        <w:t>Audio and visual:</w:t>
      </w:r>
      <w:r w:rsidRPr="00C570A2">
        <w:t xml:space="preserve"> later there will be a discussion on electronic options; however, if you plan to use electronic</w:t>
      </w:r>
      <w:r w:rsidR="000C0B71">
        <w:t>s like a presentation or video.</w:t>
      </w:r>
    </w:p>
    <w:p w:rsidR="006C47A3" w:rsidRPr="00C570A2" w:rsidRDefault="006C47A3" w:rsidP="008E6D51">
      <w:pPr>
        <w:numPr>
          <w:ilvl w:val="1"/>
          <w:numId w:val="4"/>
        </w:numPr>
        <w:spacing w:after="0" w:line="240" w:lineRule="auto"/>
      </w:pPr>
      <w:r w:rsidRPr="00C570A2">
        <w:t>Do you have to get this placed in the meeting room?</w:t>
      </w:r>
      <w:r w:rsidR="00261B67" w:rsidRPr="00C570A2">
        <w:t xml:space="preserve"> </w:t>
      </w:r>
    </w:p>
    <w:p w:rsidR="006C47A3" w:rsidRPr="00C570A2" w:rsidRDefault="006C47A3" w:rsidP="008E6D51">
      <w:pPr>
        <w:numPr>
          <w:ilvl w:val="1"/>
          <w:numId w:val="4"/>
        </w:numPr>
        <w:spacing w:after="0" w:line="240" w:lineRule="auto"/>
      </w:pPr>
      <w:r w:rsidRPr="00C570A2">
        <w:t>Are you savvy enough in troubleshooting technical problems or do you need a technical assistant?</w:t>
      </w:r>
      <w:r w:rsidR="00261B67" w:rsidRPr="00C570A2">
        <w:t xml:space="preserve"> </w:t>
      </w:r>
    </w:p>
    <w:p w:rsidR="006C47A3" w:rsidRPr="00C570A2" w:rsidRDefault="006C47A3" w:rsidP="008E6D51">
      <w:pPr>
        <w:numPr>
          <w:ilvl w:val="1"/>
          <w:numId w:val="4"/>
        </w:numPr>
        <w:spacing w:after="0" w:line="240" w:lineRule="auto"/>
      </w:pPr>
      <w:r w:rsidRPr="00C570A2">
        <w:t xml:space="preserve">Do you need a projector, screen, computer, </w:t>
      </w:r>
      <w:r w:rsidR="001E4E3B" w:rsidRPr="00C570A2">
        <w:t>etc.</w:t>
      </w:r>
      <w:r w:rsidRPr="00C570A2">
        <w:t>?</w:t>
      </w:r>
      <w:r w:rsidR="00261B67" w:rsidRPr="00C570A2">
        <w:t xml:space="preserve"> </w:t>
      </w:r>
    </w:p>
    <w:p w:rsidR="006C47A3" w:rsidRPr="00C570A2" w:rsidRDefault="006C47A3" w:rsidP="008E6D51">
      <w:pPr>
        <w:numPr>
          <w:ilvl w:val="1"/>
          <w:numId w:val="4"/>
        </w:numPr>
        <w:spacing w:line="240" w:lineRule="auto"/>
      </w:pPr>
      <w:r w:rsidRPr="00C570A2">
        <w:t>Do you need a sound system set up so everyone can hear the presenters?</w:t>
      </w:r>
    </w:p>
    <w:p w:rsidR="006C47A3" w:rsidRPr="00C570A2" w:rsidRDefault="006C47A3" w:rsidP="008E6D51">
      <w:pPr>
        <w:numPr>
          <w:ilvl w:val="0"/>
          <w:numId w:val="4"/>
        </w:numPr>
        <w:spacing w:after="0" w:line="240" w:lineRule="auto"/>
        <w:rPr>
          <w:b/>
        </w:rPr>
      </w:pPr>
      <w:r w:rsidRPr="00C570A2">
        <w:rPr>
          <w:b/>
        </w:rPr>
        <w:t xml:space="preserve">Signage: </w:t>
      </w:r>
    </w:p>
    <w:p w:rsidR="006C47A3" w:rsidRPr="00C570A2" w:rsidRDefault="006C47A3" w:rsidP="008E6D51">
      <w:pPr>
        <w:numPr>
          <w:ilvl w:val="1"/>
          <w:numId w:val="4"/>
        </w:numPr>
        <w:spacing w:after="0" w:line="240" w:lineRule="auto"/>
      </w:pPr>
      <w:r w:rsidRPr="00C570A2">
        <w:t>Do you need to get signs, posters, special handouts made up for your meeting?</w:t>
      </w:r>
    </w:p>
    <w:p w:rsidR="00286D61" w:rsidRDefault="00286D61">
      <w:pPr>
        <w:spacing w:after="0" w:line="240" w:lineRule="auto"/>
      </w:pPr>
      <w:r>
        <w:br w:type="page"/>
      </w:r>
    </w:p>
    <w:p w:rsidR="00286D61" w:rsidRPr="00B30148" w:rsidRDefault="00286D61" w:rsidP="00286D61">
      <w:pPr>
        <w:pStyle w:val="Heading2"/>
      </w:pPr>
      <w:bookmarkStart w:id="15" w:name="_Toc413674882"/>
      <w:r w:rsidRPr="00B30148">
        <w:rPr>
          <w:shd w:val="clear" w:color="auto" w:fill="FFFFFF"/>
        </w:rPr>
        <w:lastRenderedPageBreak/>
        <w:t>Case Study</w:t>
      </w:r>
      <w:bookmarkEnd w:id="15"/>
    </w:p>
    <w:p w:rsidR="00286D61" w:rsidRPr="00B30148" w:rsidRDefault="00286D61" w:rsidP="00286D61">
      <w:pPr>
        <w:rPr>
          <w:color w:val="000000" w:themeColor="text1"/>
        </w:rPr>
      </w:pPr>
      <w:r w:rsidRPr="00B30148">
        <w:rPr>
          <w:color w:val="000000" w:themeColor="text1"/>
          <w:shd w:val="clear" w:color="auto" w:fill="FFFFFF"/>
        </w:rPr>
        <w:t>Greg and Kareem walked into a quiet office space to discuss the outcome of their last training. While they agreed that the training had seemed to go successfully, they wanted to evaluate how their participants applied the knowledge after the training.</w:t>
      </w:r>
    </w:p>
    <w:p w:rsidR="00286D61" w:rsidRPr="00B30148" w:rsidRDefault="00286D61" w:rsidP="00286D61">
      <w:pPr>
        <w:rPr>
          <w:color w:val="000000" w:themeColor="text1"/>
        </w:rPr>
      </w:pPr>
      <w:r w:rsidRPr="00B30148">
        <w:rPr>
          <w:color w:val="000000" w:themeColor="text1"/>
          <w:shd w:val="clear" w:color="auto" w:fill="FFFFFF"/>
        </w:rPr>
        <w:t>Greg said, “Since we gave training on the soft topic of communication skills, it can be difficult to measure exactly how effective our training was for the participants.”</w:t>
      </w:r>
    </w:p>
    <w:p w:rsidR="00286D61" w:rsidRPr="00B30148" w:rsidRDefault="00286D61" w:rsidP="00286D61">
      <w:pPr>
        <w:rPr>
          <w:color w:val="000000" w:themeColor="text1"/>
        </w:rPr>
      </w:pPr>
      <w:r w:rsidRPr="00B30148">
        <w:rPr>
          <w:color w:val="000000" w:themeColor="text1"/>
          <w:shd w:val="clear" w:color="auto" w:fill="FFFFFF"/>
        </w:rPr>
        <w:t>Kareem said, “Man, I’m glad we sat down before we gave the training to come up with a cohesive evaluation tool. Did you bring all the evaluation materials with you?”</w:t>
      </w:r>
    </w:p>
    <w:p w:rsidR="00286D61" w:rsidRPr="00B30148" w:rsidRDefault="00286D61" w:rsidP="00286D61">
      <w:pPr>
        <w:rPr>
          <w:color w:val="000000" w:themeColor="text1"/>
        </w:rPr>
      </w:pPr>
      <w:r w:rsidRPr="00B30148">
        <w:rPr>
          <w:color w:val="000000" w:themeColor="text1"/>
          <w:shd w:val="clear" w:color="auto" w:fill="FFFFFF"/>
        </w:rPr>
        <w:t>“Yes,” Greg said, opening up the file. “As well as the pre-tests we gave at the training.”</w:t>
      </w:r>
    </w:p>
    <w:p w:rsidR="00286D61" w:rsidRPr="00B30148" w:rsidRDefault="00286D61" w:rsidP="00286D61">
      <w:pPr>
        <w:rPr>
          <w:color w:val="000000" w:themeColor="text1"/>
        </w:rPr>
      </w:pPr>
      <w:r w:rsidRPr="00B30148">
        <w:rPr>
          <w:color w:val="000000" w:themeColor="text1"/>
          <w:shd w:val="clear" w:color="auto" w:fill="FFFFFF"/>
        </w:rPr>
        <w:t>Greg and Kareem looked over the design of their evaluation system once more, and then they used the tools they had to measure how much the participants learned.</w:t>
      </w:r>
    </w:p>
    <w:p w:rsidR="00201B3B" w:rsidRDefault="00201B3B">
      <w:pPr>
        <w:spacing w:after="0" w:line="240" w:lineRule="auto"/>
        <w:rPr>
          <w:rFonts w:asciiTheme="minorHAnsi" w:hAnsiTheme="minorHAnsi"/>
          <w:color w:val="000000" w:themeColor="text1"/>
        </w:rPr>
      </w:pPr>
      <w:r>
        <w:rPr>
          <w:rFonts w:asciiTheme="minorHAnsi" w:hAnsiTheme="minorHAnsi"/>
          <w:color w:val="000000" w:themeColor="text1"/>
        </w:rPr>
        <w:br w:type="page"/>
      </w:r>
    </w:p>
    <w:p w:rsidR="00201B3B" w:rsidRPr="0062025E" w:rsidRDefault="00201B3B" w:rsidP="00201B3B">
      <w:pPr>
        <w:pStyle w:val="Heading2"/>
      </w:pPr>
      <w:bookmarkStart w:id="16" w:name="_Toc413673867"/>
      <w:bookmarkStart w:id="17" w:name="_Toc413674883"/>
      <w:r>
        <w:lastRenderedPageBreak/>
        <w:t>Module Three</w:t>
      </w:r>
      <w:r w:rsidRPr="0062025E">
        <w:t>: Review Questions</w:t>
      </w:r>
      <w:bookmarkEnd w:id="16"/>
      <w:bookmarkEnd w:id="17"/>
    </w:p>
    <w:p w:rsidR="00201B3B" w:rsidRDefault="00201B3B" w:rsidP="001561BE">
      <w:pPr>
        <w:numPr>
          <w:ilvl w:val="0"/>
          <w:numId w:val="28"/>
        </w:numPr>
        <w:ind w:left="720"/>
      </w:pPr>
      <w:r>
        <w:t>What does the W in SHOWS technique stand for?</w:t>
      </w:r>
    </w:p>
    <w:p w:rsidR="00201B3B" w:rsidRPr="0062025E" w:rsidRDefault="00201B3B" w:rsidP="001561BE">
      <w:pPr>
        <w:pStyle w:val="ListParagraph"/>
        <w:numPr>
          <w:ilvl w:val="1"/>
          <w:numId w:val="27"/>
        </w:numPr>
        <w:ind w:left="1080"/>
      </w:pPr>
      <w:r>
        <w:t>Writing technique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Writing tools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Writing programs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Writing invitations</w:t>
      </w:r>
    </w:p>
    <w:p w:rsidR="00201B3B" w:rsidRPr="00201B3B" w:rsidRDefault="00201B3B" w:rsidP="001561BE">
      <w:pPr>
        <w:numPr>
          <w:ilvl w:val="0"/>
          <w:numId w:val="27"/>
        </w:numPr>
        <w:ind w:left="720"/>
        <w:rPr>
          <w:color w:val="000000" w:themeColor="text1"/>
        </w:rPr>
      </w:pPr>
      <w:r w:rsidRPr="00201B3B">
        <w:rPr>
          <w:color w:val="000000" w:themeColor="text1"/>
        </w:rPr>
        <w:t>What does the S in SHOWS technique stand for?</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Stationary</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Sticky notes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Security papers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Sketchy papers</w:t>
      </w:r>
    </w:p>
    <w:p w:rsidR="00201B3B" w:rsidRPr="00201B3B" w:rsidRDefault="00201B3B" w:rsidP="001561BE">
      <w:pPr>
        <w:numPr>
          <w:ilvl w:val="0"/>
          <w:numId w:val="27"/>
        </w:numPr>
        <w:ind w:left="720"/>
        <w:rPr>
          <w:color w:val="000000" w:themeColor="text1"/>
        </w:rPr>
      </w:pPr>
      <w:r w:rsidRPr="00201B3B">
        <w:rPr>
          <w:color w:val="000000" w:themeColor="text1"/>
        </w:rPr>
        <w:t>Which of the following is not a part of the ‘three P’ approach?</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Place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Purpose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Participants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Pact</w:t>
      </w:r>
    </w:p>
    <w:p w:rsidR="00201B3B" w:rsidRPr="00201B3B" w:rsidRDefault="00201B3B" w:rsidP="001561BE">
      <w:pPr>
        <w:numPr>
          <w:ilvl w:val="0"/>
          <w:numId w:val="27"/>
        </w:numPr>
        <w:ind w:left="720"/>
        <w:rPr>
          <w:color w:val="000000" w:themeColor="text1"/>
        </w:rPr>
      </w:pPr>
      <w:r w:rsidRPr="00201B3B">
        <w:rPr>
          <w:color w:val="000000" w:themeColor="text1"/>
        </w:rPr>
        <w:t>In invitation, subject line has to be: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Attractive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Declamatory</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Specific</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High-flown</w:t>
      </w:r>
    </w:p>
    <w:p w:rsidR="00201B3B" w:rsidRPr="00201B3B" w:rsidRDefault="00201B3B" w:rsidP="001561BE">
      <w:pPr>
        <w:numPr>
          <w:ilvl w:val="0"/>
          <w:numId w:val="27"/>
        </w:numPr>
        <w:ind w:left="720"/>
        <w:rPr>
          <w:color w:val="000000" w:themeColor="text1"/>
        </w:rPr>
      </w:pPr>
      <w:r w:rsidRPr="00201B3B">
        <w:rPr>
          <w:color w:val="000000" w:themeColor="text1"/>
        </w:rPr>
        <w:t>What is TBD message?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To-be-determined</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To-be-dedicated</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To-be-done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To-be-debated</w:t>
      </w:r>
    </w:p>
    <w:p w:rsidR="00201B3B" w:rsidRPr="00201B3B" w:rsidRDefault="00201B3B" w:rsidP="001561BE">
      <w:pPr>
        <w:numPr>
          <w:ilvl w:val="0"/>
          <w:numId w:val="27"/>
        </w:numPr>
        <w:ind w:left="720"/>
        <w:rPr>
          <w:color w:val="000000" w:themeColor="text1"/>
        </w:rPr>
      </w:pPr>
      <w:r w:rsidRPr="00201B3B">
        <w:rPr>
          <w:color w:val="000000" w:themeColor="text1"/>
        </w:rPr>
        <w:t>Which of the following is not something you have to think about when it comes to physical space of the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Reservations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Moving furniture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Is it in-site or off-site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Plants and decorations</w:t>
      </w:r>
    </w:p>
    <w:p w:rsidR="00201B3B" w:rsidRPr="00201B3B" w:rsidRDefault="00201B3B" w:rsidP="00201B3B">
      <w:pPr>
        <w:rPr>
          <w:color w:val="000000" w:themeColor="text1"/>
        </w:rPr>
      </w:pPr>
      <w:r w:rsidRPr="00201B3B">
        <w:rPr>
          <w:color w:val="000000" w:themeColor="text1"/>
        </w:rPr>
        <w:br w:type="page"/>
      </w:r>
    </w:p>
    <w:p w:rsidR="00201B3B" w:rsidRPr="00201B3B" w:rsidRDefault="00201B3B" w:rsidP="001561BE">
      <w:pPr>
        <w:numPr>
          <w:ilvl w:val="0"/>
          <w:numId w:val="27"/>
        </w:numPr>
        <w:ind w:left="720"/>
        <w:rPr>
          <w:color w:val="000000" w:themeColor="text1"/>
        </w:rPr>
      </w:pPr>
      <w:r w:rsidRPr="00201B3B">
        <w:rPr>
          <w:color w:val="000000" w:themeColor="text1"/>
        </w:rPr>
        <w:lastRenderedPageBreak/>
        <w:t>Which of the following is not a type of logistics you need to think about before the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Food</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Signage</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Audio and visual</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All of the above are important</w:t>
      </w:r>
    </w:p>
    <w:p w:rsidR="00201B3B" w:rsidRPr="00201B3B" w:rsidRDefault="00201B3B" w:rsidP="001561BE">
      <w:pPr>
        <w:numPr>
          <w:ilvl w:val="0"/>
          <w:numId w:val="27"/>
        </w:numPr>
        <w:ind w:left="720"/>
        <w:rPr>
          <w:color w:val="000000" w:themeColor="text1"/>
        </w:rPr>
      </w:pPr>
      <w:r w:rsidRPr="00201B3B">
        <w:rPr>
          <w:color w:val="000000" w:themeColor="text1"/>
        </w:rPr>
        <w:t>Which of the following is the least important thing when you have the attendants who travel to your meeting?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Introducing them to the local customs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Travel arrangements</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Informing security to let them into the building</w:t>
      </w:r>
    </w:p>
    <w:p w:rsidR="00201B3B" w:rsidRPr="00201B3B" w:rsidRDefault="00201B3B" w:rsidP="001561BE">
      <w:pPr>
        <w:pStyle w:val="ListParagraph"/>
        <w:numPr>
          <w:ilvl w:val="1"/>
          <w:numId w:val="27"/>
        </w:numPr>
        <w:ind w:left="1080"/>
        <w:rPr>
          <w:color w:val="000000" w:themeColor="text1"/>
        </w:rPr>
      </w:pPr>
      <w:r w:rsidRPr="00201B3B">
        <w:rPr>
          <w:color w:val="000000" w:themeColor="text1"/>
        </w:rPr>
        <w:t>Taking care of their transportation</w:t>
      </w:r>
    </w:p>
    <w:p w:rsidR="000C5A27" w:rsidRPr="00C570A2" w:rsidRDefault="000C5A27" w:rsidP="00344718">
      <w:r w:rsidRPr="00C570A2">
        <w:br w:type="page"/>
      </w:r>
    </w:p>
    <w:p w:rsidR="000C5A27" w:rsidRPr="00C570A2" w:rsidRDefault="00F75B14" w:rsidP="000C5A27">
      <w:pPr>
        <w:pStyle w:val="Heading1"/>
      </w:pPr>
      <w:bookmarkStart w:id="18" w:name="_Toc413674884"/>
      <w:r w:rsidRPr="00C570A2">
        <w:rPr>
          <w:noProof/>
          <w:lang w:val="en-CA" w:eastAsia="en-CA" w:bidi="ar-SA"/>
        </w:rPr>
        <w:lastRenderedPageBreak/>
        <mc:AlternateContent>
          <mc:Choice Requires="wps">
            <w:drawing>
              <wp:anchor distT="91440" distB="91440" distL="114300" distR="114300" simplePos="0" relativeHeight="251630592" behindDoc="0" locked="0" layoutInCell="0" allowOverlap="1" wp14:anchorId="70BF8720" wp14:editId="7EAFC67D">
                <wp:simplePos x="0" y="0"/>
                <wp:positionH relativeFrom="page">
                  <wp:posOffset>0</wp:posOffset>
                </wp:positionH>
                <wp:positionV relativeFrom="page">
                  <wp:posOffset>-180975</wp:posOffset>
                </wp:positionV>
                <wp:extent cx="7768590" cy="2200275"/>
                <wp:effectExtent l="0" t="0" r="0" b="9525"/>
                <wp:wrapSquare wrapText="bothSides"/>
                <wp:docPr id="9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20027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301E8D">
                              <w:rPr>
                                <w:rFonts w:ascii="Cambria" w:hAnsi="Cambria"/>
                                <w:i/>
                                <w:iCs/>
                                <w:sz w:val="28"/>
                                <w:szCs w:val="28"/>
                              </w:rPr>
                              <w:t>Good management is the art of making problems so interesting and their solutions so constructive that everyone wants to g</w:t>
                            </w:r>
                            <w:r>
                              <w:rPr>
                                <w:rFonts w:ascii="Cambria" w:hAnsi="Cambria"/>
                                <w:i/>
                                <w:iCs/>
                                <w:sz w:val="28"/>
                                <w:szCs w:val="28"/>
                              </w:rPr>
                              <w:t>et to work and deal with them.</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Paul Hawken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0BF8720" id="Rectangle 84" o:spid="_x0000_s1031" style="position:absolute;margin-left:0;margin-top:-14.25pt;width:611.7pt;height:173.25pt;z-index:251630592;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" o:allowincell="f" stroked="f">
                <v:fill color2="#7f7f7f [1612]" focus="100%" type="gradient"/>
                <v:textbox inset="4in,54pt,1in,0">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301E8D">
                        <w:rPr>
                          <w:rFonts w:ascii="Cambria" w:hAnsi="Cambria"/>
                          <w:i/>
                          <w:iCs/>
                          <w:sz w:val="28"/>
                          <w:szCs w:val="28"/>
                        </w:rPr>
                        <w:t>Good management is the art of making problems so interesting and their solutions so constructive that everyone wants to g</w:t>
                      </w:r>
                      <w:r>
                        <w:rPr>
                          <w:rFonts w:ascii="Cambria" w:hAnsi="Cambria"/>
                          <w:i/>
                          <w:iCs/>
                          <w:sz w:val="28"/>
                          <w:szCs w:val="28"/>
                        </w:rPr>
                        <w:t>et to work and deal with them.</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Paul Hawken</w:t>
                      </w:r>
                    </w:p>
                  </w:txbxContent>
                </v:textbox>
                <w10:wrap type="square" anchorx="page" anchory="page"/>
              </v:rect>
            </w:pict>
          </mc:Fallback>
        </mc:AlternateContent>
      </w:r>
      <w:r w:rsidR="000C5A27" w:rsidRPr="00C570A2">
        <w:rPr>
          <w:lang w:eastAsia="zh-TW"/>
        </w:rPr>
        <w:t xml:space="preserve">Module Four: </w:t>
      </w:r>
      <w:r w:rsidR="004F5A22" w:rsidRPr="00C570A2">
        <w:t>Setting up the Meeting Space</w:t>
      </w:r>
      <w:bookmarkEnd w:id="18"/>
    </w:p>
    <w:p w:rsidR="000C5A27" w:rsidRPr="00C570A2" w:rsidRDefault="000C0B71" w:rsidP="00DF0D16">
      <w:r>
        <w:rPr>
          <w:noProof/>
          <w:lang w:val="en-CA" w:eastAsia="en-CA" w:bidi="ar-SA"/>
        </w:rPr>
        <w:drawing>
          <wp:anchor distT="0" distB="0" distL="114300" distR="114300" simplePos="0" relativeHeight="251709440" behindDoc="0" locked="0" layoutInCell="1" allowOverlap="1">
            <wp:simplePos x="0" y="0"/>
            <wp:positionH relativeFrom="margin">
              <wp:posOffset>-13004</wp:posOffset>
            </wp:positionH>
            <wp:positionV relativeFrom="margin">
              <wp:posOffset>1824824</wp:posOffset>
            </wp:positionV>
            <wp:extent cx="1958975" cy="1828800"/>
            <wp:effectExtent l="0" t="0" r="3175" b="0"/>
            <wp:wrapSquare wrapText="bothSides"/>
            <wp:docPr id="13" name="Picture 13" descr="C:\Users\Darren\AppData\Local\Microsoft\Windows\Temporary Internet Files\Content.IE5\ZKNEI80I\MC900438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ZKNEI80I\MC90043873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5897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4F5A22" w:rsidRPr="00C570A2">
        <w:t>You are now ready to set up the meeting space.</w:t>
      </w:r>
      <w:r w:rsidR="00261B67" w:rsidRPr="00C570A2">
        <w:t xml:space="preserve"> </w:t>
      </w:r>
      <w:r w:rsidR="004F5A22" w:rsidRPr="00C570A2">
        <w:t>There are many things to consider that will determine what needs to be included in your set up.</w:t>
      </w:r>
      <w:r w:rsidR="00261B67" w:rsidRPr="00C570A2">
        <w:t xml:space="preserve"> </w:t>
      </w:r>
      <w:r w:rsidR="004F5A22" w:rsidRPr="00C570A2">
        <w:t>In the last module, you planned for the things you need.</w:t>
      </w:r>
      <w:r w:rsidR="00261B67" w:rsidRPr="00C570A2">
        <w:t xml:space="preserve"> </w:t>
      </w:r>
      <w:r w:rsidR="004F5A22" w:rsidRPr="00C570A2">
        <w:t>In this module, you are going to put it all together.</w:t>
      </w:r>
      <w:r w:rsidR="00261B67" w:rsidRPr="00C570A2">
        <w:t xml:space="preserve"> </w:t>
      </w:r>
      <w:r w:rsidR="004F5A22" w:rsidRPr="00C570A2">
        <w:t>Although this may seem like a trivial step, you should not take it for granted.</w:t>
      </w:r>
      <w:r w:rsidR="00261B67" w:rsidRPr="00C570A2">
        <w:t xml:space="preserve"> </w:t>
      </w:r>
      <w:r w:rsidR="004F5A22" w:rsidRPr="00C570A2">
        <w:t>The diffe</w:t>
      </w:r>
      <w:r w:rsidR="00775AE2" w:rsidRPr="00C570A2">
        <w:t>rence from an okay meeting to a</w:t>
      </w:r>
      <w:r w:rsidR="004F5A22" w:rsidRPr="00C570A2">
        <w:t xml:space="preserve"> </w:t>
      </w:r>
      <w:r w:rsidR="00775AE2" w:rsidRPr="00C570A2">
        <w:t>remarkable</w:t>
      </w:r>
      <w:r w:rsidR="004F5A22" w:rsidRPr="00C570A2">
        <w:t xml:space="preserve"> meeting could be the small details.</w:t>
      </w:r>
      <w:r w:rsidR="00261B67" w:rsidRPr="00C570A2">
        <w:t xml:space="preserve"> </w:t>
      </w:r>
      <w:r w:rsidR="004F5A22" w:rsidRPr="00C570A2">
        <w:t>Let us begin with the basics.</w:t>
      </w:r>
      <w:r w:rsidR="00261B67" w:rsidRPr="00C570A2">
        <w:t xml:space="preserve"> </w:t>
      </w:r>
    </w:p>
    <w:p w:rsidR="00556526" w:rsidRDefault="00556526" w:rsidP="000C5A27"/>
    <w:p w:rsidR="000C0B71" w:rsidRDefault="000C0B71" w:rsidP="000C5A27"/>
    <w:p w:rsidR="002B06A9" w:rsidRPr="00C570A2" w:rsidRDefault="002B06A9" w:rsidP="000C5A27"/>
    <w:p w:rsidR="000C5A27" w:rsidRPr="00C570A2" w:rsidRDefault="004F5A22" w:rsidP="000C5A27">
      <w:pPr>
        <w:pStyle w:val="Heading2"/>
      </w:pPr>
      <w:bookmarkStart w:id="19" w:name="_Toc413674885"/>
      <w:r w:rsidRPr="00C570A2">
        <w:t>The Basic Essentials</w:t>
      </w:r>
      <w:bookmarkEnd w:id="19"/>
    </w:p>
    <w:p w:rsidR="004F5A22" w:rsidRPr="00C570A2" w:rsidRDefault="005B3E0E" w:rsidP="00DF0D16">
      <w:r>
        <w:rPr>
          <w:noProof/>
          <w:lang w:val="en-CA" w:eastAsia="en-CA" w:bidi="ar-SA"/>
        </w:rPr>
        <w:drawing>
          <wp:anchor distT="0" distB="0" distL="114300" distR="114300" simplePos="0" relativeHeight="251710464" behindDoc="0" locked="0" layoutInCell="1" allowOverlap="1" wp14:anchorId="6B28FD90" wp14:editId="1E9460D2">
            <wp:simplePos x="0" y="0"/>
            <wp:positionH relativeFrom="margin">
              <wp:posOffset>4819015</wp:posOffset>
            </wp:positionH>
            <wp:positionV relativeFrom="margin">
              <wp:posOffset>4555490</wp:posOffset>
            </wp:positionV>
            <wp:extent cx="1087755" cy="1005840"/>
            <wp:effectExtent l="0" t="0" r="0" b="3810"/>
            <wp:wrapSquare wrapText="bothSides"/>
            <wp:docPr id="14" name="Picture 14" descr="C:\Users\Darren\AppData\Local\Microsoft\Windows\Temporary Internet Files\Content.IE5\31B2RP17\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1B2RP17\MC900439824[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39" t="6305" r="3696" b="10870"/>
                    <a:stretch/>
                  </pic:blipFill>
                  <pic:spPr bwMode="auto">
                    <a:xfrm>
                      <a:off x="0" y="0"/>
                      <a:ext cx="1087755"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A22" w:rsidRPr="00C570A2">
        <w:t xml:space="preserve">Having a predefined list for setting up your meeting is a useful tool and we are going to discuss the </w:t>
      </w:r>
      <w:r w:rsidR="00DF0D16" w:rsidRPr="00C570A2">
        <w:t>setup</w:t>
      </w:r>
      <w:r w:rsidR="004F5A22" w:rsidRPr="00C570A2">
        <w:t xml:space="preserve"> of your meeting using a handout over the next three lessons.</w:t>
      </w:r>
      <w:r w:rsidR="00261B67" w:rsidRPr="00C570A2">
        <w:t xml:space="preserve"> </w:t>
      </w:r>
      <w:r w:rsidR="004F5A22" w:rsidRPr="00C570A2">
        <w:t>In the first section, you will see a simple list of items comprising of the basic essentials in setting up the meeting space.</w:t>
      </w:r>
      <w:r w:rsidR="00261B67" w:rsidRPr="00C570A2">
        <w:t xml:space="preserve"> </w:t>
      </w:r>
      <w:r w:rsidR="004F5A22" w:rsidRPr="00C570A2">
        <w:t>The list consists of the following items:</w:t>
      </w:r>
    </w:p>
    <w:p w:rsidR="004F5A22" w:rsidRPr="00C570A2" w:rsidRDefault="004F5A22" w:rsidP="00DF0D16">
      <w:pPr>
        <w:pStyle w:val="BulletedPoints"/>
      </w:pPr>
      <w:r w:rsidRPr="00C570A2">
        <w:t>Sufficient number of tables and chairs</w:t>
      </w:r>
    </w:p>
    <w:p w:rsidR="004F5A22" w:rsidRPr="00C570A2" w:rsidRDefault="004F5A22" w:rsidP="00DF0D16">
      <w:pPr>
        <w:pStyle w:val="BulletedPoints"/>
      </w:pPr>
      <w:r w:rsidRPr="00C570A2">
        <w:t>Power strips for laptops and other electronic devices</w:t>
      </w:r>
    </w:p>
    <w:p w:rsidR="004F5A22" w:rsidRPr="00C570A2" w:rsidRDefault="004F5A22" w:rsidP="00DF0D16">
      <w:pPr>
        <w:pStyle w:val="BulletedPoints"/>
      </w:pPr>
      <w:r w:rsidRPr="00C570A2">
        <w:t>Audio and visual set up</w:t>
      </w:r>
    </w:p>
    <w:p w:rsidR="004F5A22" w:rsidRPr="00C570A2" w:rsidRDefault="000C0B71" w:rsidP="00DF0D16">
      <w:pPr>
        <w:pStyle w:val="BulletedPoints"/>
      </w:pPr>
      <w:r>
        <w:t>Whiteboard with markers</w:t>
      </w:r>
      <w:r w:rsidR="00261B67" w:rsidRPr="00C570A2">
        <w:t xml:space="preserve"> </w:t>
      </w:r>
      <w:r w:rsidR="004F5A22" w:rsidRPr="00C570A2">
        <w:t>and eraser</w:t>
      </w:r>
    </w:p>
    <w:p w:rsidR="004F5A22" w:rsidRPr="00C570A2" w:rsidRDefault="004F5A22" w:rsidP="00DF0D16">
      <w:pPr>
        <w:pStyle w:val="BulletedPoints"/>
      </w:pPr>
      <w:r w:rsidRPr="00C570A2">
        <w:t>Lectern</w:t>
      </w:r>
    </w:p>
    <w:p w:rsidR="004F5A22" w:rsidRPr="00C570A2" w:rsidRDefault="004F5A22" w:rsidP="00DF0D16">
      <w:pPr>
        <w:pStyle w:val="BulletedPoints"/>
      </w:pPr>
      <w:r w:rsidRPr="00C570A2">
        <w:t>Water</w:t>
      </w:r>
    </w:p>
    <w:p w:rsidR="004F5A22" w:rsidRPr="00C570A2" w:rsidRDefault="004F5A22" w:rsidP="00DF0D16">
      <w:pPr>
        <w:pStyle w:val="BulletedPoints"/>
      </w:pPr>
      <w:r w:rsidRPr="00C570A2">
        <w:t>Verify the room temperature is comfortable</w:t>
      </w:r>
    </w:p>
    <w:p w:rsidR="004F5A22" w:rsidRPr="00C570A2" w:rsidRDefault="004F5A22" w:rsidP="00DF0D16">
      <w:pPr>
        <w:pStyle w:val="BulletedPoints"/>
      </w:pPr>
      <w:r w:rsidRPr="00C570A2">
        <w:t>Microphone for large meetings</w:t>
      </w:r>
    </w:p>
    <w:p w:rsidR="004F5A22" w:rsidRPr="00C570A2" w:rsidRDefault="004F5A22" w:rsidP="00DF0D16">
      <w:pPr>
        <w:pStyle w:val="BulletedPoints"/>
      </w:pPr>
      <w:r w:rsidRPr="00C570A2">
        <w:lastRenderedPageBreak/>
        <w:t>Projector</w:t>
      </w:r>
    </w:p>
    <w:p w:rsidR="004F5A22" w:rsidRPr="00C570A2" w:rsidRDefault="004F5A22" w:rsidP="00DF0D16">
      <w:pPr>
        <w:pStyle w:val="BulletedPoints"/>
      </w:pPr>
      <w:r w:rsidRPr="00C570A2">
        <w:t>Laptop</w:t>
      </w:r>
    </w:p>
    <w:p w:rsidR="004F5A22" w:rsidRPr="00C570A2" w:rsidRDefault="004F5A22" w:rsidP="00DF0D16">
      <w:pPr>
        <w:pStyle w:val="BulletedPoints"/>
      </w:pPr>
      <w:r w:rsidRPr="00C570A2">
        <w:t>Verify room is located in quiet and private area</w:t>
      </w:r>
    </w:p>
    <w:p w:rsidR="004F5A22" w:rsidRPr="00C570A2" w:rsidRDefault="004F5A22" w:rsidP="00DF0D16">
      <w:r w:rsidRPr="00C570A2">
        <w:t>Make sure you get to the meeting place early enough, giving you time to set up the room without the participants seeing you do it.</w:t>
      </w:r>
      <w:r w:rsidR="00261B67" w:rsidRPr="00C570A2">
        <w:t xml:space="preserve"> </w:t>
      </w:r>
      <w:r w:rsidRPr="00C570A2">
        <w:t>Getting “caught” setting up the room gives the impression that you are unprepared, which could affect your meeting environment.</w:t>
      </w:r>
      <w:r w:rsidR="00261B67" w:rsidRPr="00C570A2">
        <w:t xml:space="preserve"> </w:t>
      </w:r>
    </w:p>
    <w:p w:rsidR="000C5A27" w:rsidRPr="00C570A2" w:rsidRDefault="000C5A27" w:rsidP="000C5A27"/>
    <w:p w:rsidR="000C5A27" w:rsidRPr="00C570A2" w:rsidRDefault="002B06A9" w:rsidP="004328C7">
      <w:pPr>
        <w:pStyle w:val="Heading2"/>
      </w:pPr>
      <w:bookmarkStart w:id="20" w:name="_Toc413674886"/>
      <w:r>
        <w:rPr>
          <w:noProof/>
          <w:lang w:val="en-CA" w:eastAsia="en-CA" w:bidi="ar-SA"/>
        </w:rPr>
        <w:drawing>
          <wp:anchor distT="0" distB="0" distL="114300" distR="114300" simplePos="0" relativeHeight="251711488" behindDoc="0" locked="0" layoutInCell="1" allowOverlap="1" wp14:anchorId="36B11593" wp14:editId="42956638">
            <wp:simplePos x="0" y="0"/>
            <wp:positionH relativeFrom="margin">
              <wp:posOffset>4882515</wp:posOffset>
            </wp:positionH>
            <wp:positionV relativeFrom="margin">
              <wp:posOffset>2353945</wp:posOffset>
            </wp:positionV>
            <wp:extent cx="914400" cy="935990"/>
            <wp:effectExtent l="0" t="0" r="0" b="0"/>
            <wp:wrapSquare wrapText="bothSides"/>
            <wp:docPr id="15" name="Picture 15" descr="C:\Users\Darren\AppData\Local\Microsoft\Windows\Temporary Internet Files\Content.IE5\MP321RS9\MC9003540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MP321RS9\MC900354046[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35990"/>
                    </a:xfrm>
                    <a:prstGeom prst="rect">
                      <a:avLst/>
                    </a:prstGeom>
                    <a:noFill/>
                    <a:ln>
                      <a:noFill/>
                    </a:ln>
                  </pic:spPr>
                </pic:pic>
              </a:graphicData>
            </a:graphic>
          </wp:anchor>
        </w:drawing>
      </w:r>
      <w:r w:rsidR="004328C7" w:rsidRPr="00C570A2">
        <w:t>The Extra Touches</w:t>
      </w:r>
      <w:bookmarkEnd w:id="20"/>
    </w:p>
    <w:p w:rsidR="004328C7" w:rsidRPr="00C570A2" w:rsidRDefault="004328C7" w:rsidP="005E1AA4">
      <w:r w:rsidRPr="00C570A2">
        <w:t>Extra touches make your meeting more meaningful to your participants.</w:t>
      </w:r>
      <w:r w:rsidR="00261B67" w:rsidRPr="00C570A2">
        <w:t xml:space="preserve"> </w:t>
      </w:r>
      <w:r w:rsidRPr="00C570A2">
        <w:t>You</w:t>
      </w:r>
      <w:r w:rsidR="00775AE2" w:rsidRPr="00C570A2">
        <w:t>r</w:t>
      </w:r>
      <w:r w:rsidRPr="00C570A2">
        <w:t xml:space="preserve"> handout from the last lesson outlines some items you can incorporate in you meeting set up.</w:t>
      </w:r>
      <w:r w:rsidR="00261B67" w:rsidRPr="00C570A2">
        <w:t xml:space="preserve"> </w:t>
      </w:r>
      <w:r w:rsidRPr="00C570A2">
        <w:t>Let review some of the extra touches:</w:t>
      </w:r>
    </w:p>
    <w:p w:rsidR="004328C7" w:rsidRPr="00C570A2" w:rsidRDefault="004328C7" w:rsidP="005E1AA4">
      <w:pPr>
        <w:pStyle w:val="BulletedPoints"/>
      </w:pPr>
      <w:r w:rsidRPr="00C570A2">
        <w:t>Name tents already printed and set up on the tables</w:t>
      </w:r>
    </w:p>
    <w:p w:rsidR="004328C7" w:rsidRPr="00C570A2" w:rsidRDefault="004328C7" w:rsidP="005E1AA4">
      <w:pPr>
        <w:pStyle w:val="BulletedPoints"/>
      </w:pPr>
      <w:r w:rsidRPr="00C570A2">
        <w:t>Table with name tags for each participant already printed</w:t>
      </w:r>
    </w:p>
    <w:p w:rsidR="004328C7" w:rsidRPr="00C570A2" w:rsidRDefault="004328C7" w:rsidP="005E1AA4">
      <w:pPr>
        <w:pStyle w:val="BulletedPoints"/>
      </w:pPr>
      <w:r w:rsidRPr="00C570A2">
        <w:t>Projector on with a welcome message illuminating on the screen</w:t>
      </w:r>
    </w:p>
    <w:p w:rsidR="004328C7" w:rsidRPr="00C570A2" w:rsidRDefault="004328C7" w:rsidP="005E1AA4">
      <w:pPr>
        <w:pStyle w:val="BulletedPoints"/>
      </w:pPr>
      <w:r w:rsidRPr="00C570A2">
        <w:t>Signage outside the meeting room professionally done</w:t>
      </w:r>
    </w:p>
    <w:p w:rsidR="004328C7" w:rsidRPr="00C570A2" w:rsidRDefault="004328C7" w:rsidP="005E1AA4">
      <w:pPr>
        <w:pStyle w:val="BulletedPoints"/>
      </w:pPr>
      <w:r w:rsidRPr="00C570A2">
        <w:t>Keepsake or logo item at each place setting</w:t>
      </w:r>
    </w:p>
    <w:p w:rsidR="004328C7" w:rsidRPr="00C570A2" w:rsidRDefault="004328C7" w:rsidP="005E1AA4">
      <w:pPr>
        <w:pStyle w:val="BulletedPoints"/>
      </w:pPr>
      <w:r w:rsidRPr="00C570A2">
        <w:t>Music before meeting starts and during breaks</w:t>
      </w:r>
    </w:p>
    <w:p w:rsidR="004328C7" w:rsidRPr="00C570A2" w:rsidRDefault="004328C7" w:rsidP="005E1AA4">
      <w:pPr>
        <w:pStyle w:val="BulletedPoints"/>
      </w:pPr>
      <w:r w:rsidRPr="00C570A2">
        <w:t xml:space="preserve">Folder with all meeting materials inside (i.e. agenda, handouts, </w:t>
      </w:r>
      <w:r w:rsidR="00C570A2" w:rsidRPr="00C570A2">
        <w:t>etc.</w:t>
      </w:r>
      <w:r w:rsidRPr="00C570A2">
        <w:t>)</w:t>
      </w:r>
    </w:p>
    <w:p w:rsidR="004328C7" w:rsidRPr="00C570A2" w:rsidRDefault="004328C7" w:rsidP="005E1AA4">
      <w:pPr>
        <w:pStyle w:val="BulletedPoints"/>
      </w:pPr>
      <w:r w:rsidRPr="00C570A2">
        <w:t>Candy or mints at the tables</w:t>
      </w:r>
    </w:p>
    <w:p w:rsidR="004328C7" w:rsidRPr="00C570A2" w:rsidRDefault="004328C7" w:rsidP="005E1AA4">
      <w:pPr>
        <w:pStyle w:val="BulletedPoints"/>
      </w:pPr>
      <w:r w:rsidRPr="00C570A2">
        <w:t xml:space="preserve">Posters or visual aids posted around the meeting room (professionally done </w:t>
      </w:r>
      <w:r w:rsidR="00775AE2" w:rsidRPr="00C570A2">
        <w:t xml:space="preserve">looks </w:t>
      </w:r>
      <w:r w:rsidRPr="00C570A2">
        <w:t>better)</w:t>
      </w:r>
    </w:p>
    <w:p w:rsidR="004328C7" w:rsidRPr="00C570A2" w:rsidRDefault="004328C7" w:rsidP="005E1AA4">
      <w:pPr>
        <w:pStyle w:val="BulletedPoints"/>
      </w:pPr>
      <w:r w:rsidRPr="00C570A2">
        <w:t>Video playing relevant materials on the screen before meeting starts</w:t>
      </w:r>
    </w:p>
    <w:p w:rsidR="004328C7" w:rsidRPr="00C570A2" w:rsidRDefault="004328C7" w:rsidP="005E1AA4">
      <w:pPr>
        <w:pStyle w:val="BulletedPoints"/>
      </w:pPr>
      <w:r w:rsidRPr="00C570A2">
        <w:t>Coat rack during winter months</w:t>
      </w:r>
    </w:p>
    <w:p w:rsidR="004328C7" w:rsidRPr="00C570A2" w:rsidRDefault="004328C7" w:rsidP="005E1AA4">
      <w:r w:rsidRPr="00C570A2">
        <w:t>When it comes to adding the extra touches, be sure to gauge the audience and meeting purpose and plan accordingly.</w:t>
      </w:r>
      <w:r w:rsidR="00261B67" w:rsidRPr="00C570A2">
        <w:t xml:space="preserve"> </w:t>
      </w:r>
      <w:r w:rsidRPr="00C570A2">
        <w:t>You do not want to create a celebratory experience when the meeting is about cutting costs, etc.</w:t>
      </w:r>
      <w:r w:rsidR="00261B67" w:rsidRPr="00C570A2">
        <w:t xml:space="preserve"> </w:t>
      </w:r>
      <w:r w:rsidRPr="00C570A2">
        <w:t>Otherwise, going the extra mile helps to make your meeting more effective by creating a personalize</w:t>
      </w:r>
      <w:r w:rsidR="00775AE2" w:rsidRPr="00C570A2">
        <w:t>d</w:t>
      </w:r>
      <w:r w:rsidRPr="00C570A2">
        <w:t xml:space="preserve"> environment.</w:t>
      </w:r>
      <w:r w:rsidR="00261B67" w:rsidRPr="00C570A2">
        <w:t xml:space="preserve"> </w:t>
      </w:r>
    </w:p>
    <w:p w:rsidR="00541C9C" w:rsidRDefault="00541C9C">
      <w:pPr>
        <w:spacing w:after="0" w:line="240" w:lineRule="auto"/>
      </w:pPr>
      <w:r>
        <w:br w:type="page"/>
      </w:r>
    </w:p>
    <w:p w:rsidR="000C5A27" w:rsidRPr="00C570A2" w:rsidRDefault="004328C7" w:rsidP="000C5A27">
      <w:pPr>
        <w:pStyle w:val="Heading2"/>
      </w:pPr>
      <w:bookmarkStart w:id="21" w:name="_Toc413674887"/>
      <w:r w:rsidRPr="00C570A2">
        <w:lastRenderedPageBreak/>
        <w:t>Choosing a Physical Arrangement</w:t>
      </w:r>
      <w:bookmarkEnd w:id="21"/>
    </w:p>
    <w:p w:rsidR="004328C7" w:rsidRPr="00C570A2" w:rsidRDefault="00FC3CA7" w:rsidP="005E1AA4">
      <w:r>
        <w:rPr>
          <w:noProof/>
          <w:lang w:val="en-CA" w:eastAsia="en-CA" w:bidi="ar-SA"/>
        </w:rPr>
        <w:drawing>
          <wp:anchor distT="0" distB="0" distL="114300" distR="114300" simplePos="0" relativeHeight="251712512" behindDoc="0" locked="0" layoutInCell="1" allowOverlap="1">
            <wp:simplePos x="0" y="0"/>
            <wp:positionH relativeFrom="margin">
              <wp:posOffset>4151630</wp:posOffset>
            </wp:positionH>
            <wp:positionV relativeFrom="margin">
              <wp:posOffset>375920</wp:posOffset>
            </wp:positionV>
            <wp:extent cx="1645920" cy="940435"/>
            <wp:effectExtent l="0" t="0" r="0" b="0"/>
            <wp:wrapSquare wrapText="bothSides"/>
            <wp:docPr id="17" name="Picture 17" descr="C:\Users\Darren\AppData\Local\Microsoft\Windows\Temporary Internet Files\Content.IE5\FTRMPN7N\MC900445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FTRMPN7N\MC900445506[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940435"/>
                    </a:xfrm>
                    <a:prstGeom prst="rect">
                      <a:avLst/>
                    </a:prstGeom>
                    <a:noFill/>
                    <a:ln>
                      <a:noFill/>
                    </a:ln>
                  </pic:spPr>
                </pic:pic>
              </a:graphicData>
            </a:graphic>
          </wp:anchor>
        </w:drawing>
      </w:r>
      <w:r w:rsidR="004328C7" w:rsidRPr="00C570A2">
        <w:t>The types of activities that are involved in your meeting could help you determine the physical setup.</w:t>
      </w:r>
      <w:r w:rsidR="00261B67" w:rsidRPr="00C570A2">
        <w:t xml:space="preserve"> </w:t>
      </w:r>
      <w:r w:rsidR="004328C7" w:rsidRPr="00C570A2">
        <w:t>However, before you think further on this topic, let us review some basic setups.</w:t>
      </w:r>
      <w:r w:rsidR="00261B67" w:rsidRPr="00C570A2">
        <w:t xml:space="preserve"> </w:t>
      </w:r>
    </w:p>
    <w:p w:rsidR="004328C7" w:rsidRPr="00C570A2" w:rsidRDefault="004328C7" w:rsidP="005E1AA4">
      <w:pPr>
        <w:pStyle w:val="BulletedPoints"/>
      </w:pPr>
      <w:r w:rsidRPr="005B3E0E">
        <w:rPr>
          <w:b/>
        </w:rPr>
        <w:t>Conference style seating:</w:t>
      </w:r>
      <w:r w:rsidRPr="00C570A2">
        <w:t xml:space="preserve"> this is the basic long rectangular or oval shaped table.</w:t>
      </w:r>
      <w:r w:rsidR="00261B67" w:rsidRPr="00C570A2">
        <w:t xml:space="preserve"> </w:t>
      </w:r>
      <w:r w:rsidRPr="00C570A2">
        <w:t>This type of setup is good</w:t>
      </w:r>
      <w:r w:rsidR="005B3E0E">
        <w:t xml:space="preserve"> for</w:t>
      </w:r>
      <w:r w:rsidRPr="00C570A2">
        <w:t xml:space="preserve"> short meetings with less than 30 participants.</w:t>
      </w:r>
      <w:r w:rsidR="00261B67" w:rsidRPr="00C570A2">
        <w:t xml:space="preserve"> </w:t>
      </w:r>
      <w:r w:rsidRPr="00C570A2">
        <w:t>You would use this for small training sessions and close interactions.</w:t>
      </w:r>
    </w:p>
    <w:p w:rsidR="004328C7" w:rsidRPr="00C570A2" w:rsidRDefault="004328C7" w:rsidP="005E1AA4">
      <w:pPr>
        <w:pStyle w:val="BulletedPoints"/>
      </w:pPr>
      <w:r w:rsidRPr="005B3E0E">
        <w:rPr>
          <w:b/>
        </w:rPr>
        <w:t>U-shape seating:</w:t>
      </w:r>
      <w:r w:rsidRPr="00C570A2">
        <w:t xml:space="preserve"> this is a setup where the table</w:t>
      </w:r>
      <w:r w:rsidR="005B3E0E">
        <w:t>s</w:t>
      </w:r>
      <w:r w:rsidRPr="00C570A2">
        <w:t xml:space="preserve"> form a U shape.</w:t>
      </w:r>
      <w:r w:rsidR="00261B67" w:rsidRPr="00C570A2">
        <w:t xml:space="preserve"> </w:t>
      </w:r>
      <w:r w:rsidRPr="00C570A2">
        <w:t>This is effective where face-to-face interaction is desired.</w:t>
      </w:r>
      <w:r w:rsidR="00261B67" w:rsidRPr="00C570A2">
        <w:t xml:space="preserve"> </w:t>
      </w:r>
      <w:r w:rsidRPr="00C570A2">
        <w:t>This set up also accommodates larger groups.</w:t>
      </w:r>
    </w:p>
    <w:p w:rsidR="004328C7" w:rsidRPr="00C570A2" w:rsidRDefault="004328C7" w:rsidP="005E1AA4">
      <w:pPr>
        <w:pStyle w:val="BulletedPoints"/>
      </w:pPr>
      <w:r w:rsidRPr="005B3E0E">
        <w:rPr>
          <w:b/>
        </w:rPr>
        <w:t>T-Shape seating:</w:t>
      </w:r>
      <w:r w:rsidRPr="00C570A2">
        <w:t xml:space="preserve"> this design sets up the tables in a T shape.</w:t>
      </w:r>
      <w:r w:rsidR="00261B67" w:rsidRPr="00C570A2">
        <w:t xml:space="preserve"> </w:t>
      </w:r>
      <w:r w:rsidRPr="00C570A2">
        <w:t>This is also used for face-to-face and large group meetings; however, this shape allows for a le</w:t>
      </w:r>
      <w:r w:rsidR="002B06A9">
        <w:t>aders to sit at the cross point.</w:t>
      </w:r>
    </w:p>
    <w:p w:rsidR="004328C7" w:rsidRPr="00C570A2" w:rsidRDefault="004328C7" w:rsidP="005E1AA4">
      <w:pPr>
        <w:pStyle w:val="BulletedPoints"/>
      </w:pPr>
      <w:r w:rsidRPr="005B3E0E">
        <w:rPr>
          <w:b/>
        </w:rPr>
        <w:t>Classroom style seating:</w:t>
      </w:r>
      <w:r w:rsidRPr="00C570A2">
        <w:t xml:space="preserve"> this type of seating is best when learning is going to take place and the participants need to take notes.</w:t>
      </w:r>
      <w:r w:rsidR="00261B67" w:rsidRPr="00C570A2">
        <w:t xml:space="preserve"> </w:t>
      </w:r>
      <w:r w:rsidRPr="00C570A2">
        <w:t>This style can be used for both large and small groups.</w:t>
      </w:r>
    </w:p>
    <w:p w:rsidR="004328C7" w:rsidRPr="00C570A2" w:rsidRDefault="004328C7" w:rsidP="005E1AA4">
      <w:r w:rsidRPr="00C570A2">
        <w:t>Knowing the various styles of seating arrangements helps to determine which to use base</w:t>
      </w:r>
      <w:r w:rsidR="005B3E0E">
        <w:t>d</w:t>
      </w:r>
      <w:r w:rsidRPr="00C570A2">
        <w:t xml:space="preserve"> on the activity.</w:t>
      </w:r>
      <w:r w:rsidR="00261B67" w:rsidRPr="00C570A2">
        <w:t xml:space="preserve"> </w:t>
      </w:r>
      <w:r w:rsidRPr="00C570A2">
        <w:t>Below are some suggestions:</w:t>
      </w:r>
    </w:p>
    <w:p w:rsidR="004328C7" w:rsidRPr="00C570A2" w:rsidRDefault="004328C7" w:rsidP="005E1AA4">
      <w:pPr>
        <w:pStyle w:val="BulletedPoints"/>
      </w:pPr>
      <w:r w:rsidRPr="00C570A2">
        <w:t>Planning meeting: conference style seating</w:t>
      </w:r>
    </w:p>
    <w:p w:rsidR="004328C7" w:rsidRPr="00C570A2" w:rsidRDefault="004328C7" w:rsidP="005E1AA4">
      <w:pPr>
        <w:pStyle w:val="BulletedPoints"/>
      </w:pPr>
      <w:r w:rsidRPr="00C570A2">
        <w:t>Product sales training: classroom style seating</w:t>
      </w:r>
    </w:p>
    <w:p w:rsidR="004328C7" w:rsidRPr="00C570A2" w:rsidRDefault="004328C7" w:rsidP="005E1AA4">
      <w:pPr>
        <w:pStyle w:val="BulletedPoints"/>
      </w:pPr>
      <w:r w:rsidRPr="00C570A2">
        <w:t>Strategy sharing meeting: T-shape style seating</w:t>
      </w:r>
    </w:p>
    <w:p w:rsidR="004328C7" w:rsidRPr="00C570A2" w:rsidRDefault="004328C7" w:rsidP="005E1AA4">
      <w:pPr>
        <w:pStyle w:val="BulletedPoints"/>
      </w:pPr>
      <w:r w:rsidRPr="00C570A2">
        <w:t>Project update meeting: U-shape style seating</w:t>
      </w:r>
    </w:p>
    <w:p w:rsidR="004328C7" w:rsidRPr="00C570A2" w:rsidRDefault="004328C7" w:rsidP="005E1AA4">
      <w:r w:rsidRPr="00C570A2">
        <w:t>The physical arrangement of the meeting room should always focus on providing</w:t>
      </w:r>
      <w:r w:rsidR="005B3E0E">
        <w:t xml:space="preserve"> a</w:t>
      </w:r>
      <w:r w:rsidRPr="00C570A2">
        <w:t xml:space="preserve"> comfortable set up where all participants are able to view the presenter, other participants, screens, and flipchart and whiteboards.</w:t>
      </w:r>
      <w:r w:rsidR="00261B67" w:rsidRPr="00C570A2">
        <w:t xml:space="preserve"> </w:t>
      </w:r>
    </w:p>
    <w:p w:rsidR="00286D61" w:rsidRDefault="00286D61">
      <w:pPr>
        <w:spacing w:after="0" w:line="240" w:lineRule="auto"/>
      </w:pPr>
      <w:r>
        <w:br w:type="page"/>
      </w:r>
    </w:p>
    <w:p w:rsidR="00286D61" w:rsidRPr="00B30148" w:rsidRDefault="00286D61" w:rsidP="00286D61">
      <w:pPr>
        <w:pStyle w:val="Heading2"/>
      </w:pPr>
      <w:bookmarkStart w:id="22" w:name="_Toc413674888"/>
      <w:r w:rsidRPr="00B30148">
        <w:rPr>
          <w:shd w:val="clear" w:color="auto" w:fill="FFFFFF"/>
        </w:rPr>
        <w:lastRenderedPageBreak/>
        <w:t>Case Study</w:t>
      </w:r>
      <w:bookmarkEnd w:id="22"/>
    </w:p>
    <w:p w:rsidR="00286D61" w:rsidRPr="00B30148" w:rsidRDefault="00286D61" w:rsidP="00286D61">
      <w:pPr>
        <w:rPr>
          <w:color w:val="000000" w:themeColor="text1"/>
        </w:rPr>
      </w:pPr>
      <w:r w:rsidRPr="00B30148">
        <w:rPr>
          <w:color w:val="000000" w:themeColor="text1"/>
          <w:shd w:val="clear" w:color="auto" w:fill="FFFFFF"/>
        </w:rPr>
        <w:t>Madeline took time during her training to ask her participants to set goals for themselves. This way, they would be able to see the progress they’d made, and she would be able to measure their progress. “ I’d like for you to take some time to reflect on our topic of ‘Increasing Sales Numbers’ and set a goal for yourself. This goal should be reached within six months from the date of this training.”</w:t>
      </w:r>
    </w:p>
    <w:p w:rsidR="00286D61" w:rsidRPr="00B30148" w:rsidRDefault="00286D61" w:rsidP="00286D61">
      <w:pPr>
        <w:rPr>
          <w:color w:val="000000" w:themeColor="text1"/>
        </w:rPr>
      </w:pPr>
      <w:r w:rsidRPr="00B30148">
        <w:rPr>
          <w:color w:val="000000" w:themeColor="text1"/>
          <w:shd w:val="clear" w:color="auto" w:fill="FFFFFF"/>
        </w:rPr>
        <w:t>As Madeline walked around the room, she saw some people looking at a blank page and scratching their heads. She said, “Remember to make a SMART goal. And by SMART, I mean, you goal should be specific, measurable, achievable, relevant, and timed.”</w:t>
      </w:r>
    </w:p>
    <w:p w:rsidR="00286D61" w:rsidRPr="00B30148" w:rsidRDefault="00286D61" w:rsidP="00286D61">
      <w:pPr>
        <w:rPr>
          <w:color w:val="000000" w:themeColor="text1"/>
        </w:rPr>
      </w:pPr>
      <w:r w:rsidRPr="00B30148">
        <w:rPr>
          <w:color w:val="000000" w:themeColor="text1"/>
          <w:shd w:val="clear" w:color="auto" w:fill="FFFFFF"/>
        </w:rPr>
        <w:t>She walked them through what each letter in the acronym SMART meant, and at the end of the allotted time, each participant had a fantastic goal to work towards.</w:t>
      </w:r>
    </w:p>
    <w:p w:rsidR="00286D61" w:rsidRDefault="00286D61">
      <w:pPr>
        <w:spacing w:after="0" w:line="240" w:lineRule="auto"/>
        <w:rPr>
          <w:rFonts w:asciiTheme="minorHAnsi" w:hAnsiTheme="minorHAnsi"/>
          <w:color w:val="000000" w:themeColor="text1"/>
        </w:rPr>
      </w:pPr>
    </w:p>
    <w:p w:rsidR="00201B3B" w:rsidRDefault="00201B3B">
      <w:pPr>
        <w:spacing w:after="0" w:line="240" w:lineRule="auto"/>
        <w:rPr>
          <w:rFonts w:ascii="Cambria" w:hAnsi="Cambria"/>
          <w:b/>
          <w:bCs/>
          <w:color w:val="000000" w:themeColor="text1"/>
          <w:sz w:val="28"/>
          <w:szCs w:val="28"/>
        </w:rPr>
      </w:pPr>
      <w:r>
        <w:br w:type="page"/>
      </w:r>
    </w:p>
    <w:p w:rsidR="00201B3B" w:rsidRPr="006A4760" w:rsidRDefault="00201B3B" w:rsidP="00201B3B">
      <w:pPr>
        <w:pStyle w:val="Heading2"/>
      </w:pPr>
      <w:bookmarkStart w:id="23" w:name="_Toc413673873"/>
      <w:bookmarkStart w:id="24" w:name="_Toc413674889"/>
      <w:r w:rsidRPr="006A4760">
        <w:rPr>
          <w:shd w:val="clear" w:color="auto" w:fill="FFFFFF"/>
        </w:rPr>
        <w:lastRenderedPageBreak/>
        <w:t>Module Four: Review Questions</w:t>
      </w:r>
      <w:bookmarkEnd w:id="23"/>
      <w:bookmarkEnd w:id="24"/>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What does the ‘M’ in the SMART acronym stand for?</w:t>
      </w:r>
    </w:p>
    <w:p w:rsidR="00201B3B" w:rsidRPr="00201B3B" w:rsidRDefault="00201B3B" w:rsidP="001561BE">
      <w:pPr>
        <w:pStyle w:val="ListParagraph"/>
        <w:numPr>
          <w:ilvl w:val="0"/>
          <w:numId w:val="17"/>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Measurable</w:t>
      </w:r>
    </w:p>
    <w:p w:rsidR="00201B3B" w:rsidRPr="00201B3B" w:rsidRDefault="00201B3B" w:rsidP="001561BE">
      <w:pPr>
        <w:pStyle w:val="ListParagraph"/>
        <w:numPr>
          <w:ilvl w:val="0"/>
          <w:numId w:val="17"/>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Manageable</w:t>
      </w:r>
    </w:p>
    <w:p w:rsidR="00201B3B" w:rsidRPr="00201B3B" w:rsidRDefault="00201B3B" w:rsidP="001561BE">
      <w:pPr>
        <w:pStyle w:val="ListParagraph"/>
        <w:numPr>
          <w:ilvl w:val="0"/>
          <w:numId w:val="17"/>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Meritable</w:t>
      </w:r>
    </w:p>
    <w:p w:rsidR="00201B3B" w:rsidRPr="00201B3B" w:rsidRDefault="00201B3B" w:rsidP="001561BE">
      <w:pPr>
        <w:pStyle w:val="ListParagraph"/>
        <w:numPr>
          <w:ilvl w:val="0"/>
          <w:numId w:val="17"/>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Material</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In order for you to achieve a goal, which of these is something you must do?</w:t>
      </w:r>
    </w:p>
    <w:p w:rsidR="00201B3B" w:rsidRPr="00201B3B" w:rsidRDefault="00201B3B" w:rsidP="001561BE">
      <w:pPr>
        <w:pStyle w:val="ListParagraph"/>
        <w:numPr>
          <w:ilvl w:val="0"/>
          <w:numId w:val="18"/>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Prepare, but avoid setting deadlines, as this slow down the process</w:t>
      </w:r>
    </w:p>
    <w:p w:rsidR="00201B3B" w:rsidRPr="00201B3B" w:rsidRDefault="00201B3B" w:rsidP="001561BE">
      <w:pPr>
        <w:pStyle w:val="ListParagraph"/>
        <w:numPr>
          <w:ilvl w:val="0"/>
          <w:numId w:val="18"/>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You must set an unrealistic goal to shoot for the stars</w:t>
      </w:r>
    </w:p>
    <w:p w:rsidR="00201B3B" w:rsidRPr="00201B3B" w:rsidRDefault="00201B3B" w:rsidP="001561BE">
      <w:pPr>
        <w:pStyle w:val="ListParagraph"/>
        <w:numPr>
          <w:ilvl w:val="0"/>
          <w:numId w:val="18"/>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You must be very clear about what exactly you want</w:t>
      </w:r>
    </w:p>
    <w:p w:rsidR="00201B3B" w:rsidRPr="00201B3B" w:rsidRDefault="00201B3B" w:rsidP="001561BE">
      <w:pPr>
        <w:pStyle w:val="ListParagraph"/>
        <w:numPr>
          <w:ilvl w:val="0"/>
          <w:numId w:val="18"/>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You must be vague, as vague goals produce clear results</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Before you even set goals, what is a good idea to do?</w:t>
      </w:r>
    </w:p>
    <w:p w:rsidR="00201B3B" w:rsidRPr="00201B3B" w:rsidRDefault="00201B3B" w:rsidP="001561BE">
      <w:pPr>
        <w:pStyle w:val="ListParagraph"/>
        <w:numPr>
          <w:ilvl w:val="0"/>
          <w:numId w:val="19"/>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set deadlines for your goals.</w:t>
      </w:r>
    </w:p>
    <w:p w:rsidR="00201B3B" w:rsidRPr="00201B3B" w:rsidRDefault="00201B3B" w:rsidP="001561BE">
      <w:pPr>
        <w:pStyle w:val="ListParagraph"/>
        <w:numPr>
          <w:ilvl w:val="0"/>
          <w:numId w:val="19"/>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measure what results you have from the information gathered.</w:t>
      </w:r>
    </w:p>
    <w:p w:rsidR="00201B3B" w:rsidRPr="00201B3B" w:rsidRDefault="00201B3B" w:rsidP="001561BE">
      <w:pPr>
        <w:pStyle w:val="ListParagraph"/>
        <w:numPr>
          <w:ilvl w:val="0"/>
          <w:numId w:val="19"/>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w:t>
      </w:r>
      <w:r w:rsidRPr="00201B3B">
        <w:rPr>
          <w:rFonts w:asciiTheme="minorHAnsi" w:hAnsiTheme="minorHAnsi"/>
          <w:color w:val="000000" w:themeColor="text1"/>
          <w:shd w:val="clear" w:color="auto" w:fill="FFFFFF"/>
        </w:rPr>
        <w:t xml:space="preserve"> sit down and define your core values and your life purpose.</w:t>
      </w:r>
    </w:p>
    <w:p w:rsidR="00201B3B" w:rsidRPr="00201B3B" w:rsidRDefault="00201B3B" w:rsidP="001561BE">
      <w:pPr>
        <w:pStyle w:val="ListParagraph"/>
        <w:numPr>
          <w:ilvl w:val="0"/>
          <w:numId w:val="19"/>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To identify how you will achieve your goal.</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Which of these is not a common type of self-evaluation?</w:t>
      </w:r>
    </w:p>
    <w:p w:rsidR="00201B3B" w:rsidRPr="00201B3B" w:rsidRDefault="00201B3B" w:rsidP="001561BE">
      <w:pPr>
        <w:pStyle w:val="ListParagraph"/>
        <w:numPr>
          <w:ilvl w:val="0"/>
          <w:numId w:val="20"/>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Third party inspection ratings</w:t>
      </w:r>
    </w:p>
    <w:p w:rsidR="00201B3B" w:rsidRPr="00201B3B" w:rsidRDefault="00201B3B" w:rsidP="001561BE">
      <w:pPr>
        <w:pStyle w:val="ListParagraph"/>
        <w:numPr>
          <w:ilvl w:val="0"/>
          <w:numId w:val="20"/>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Reactionary questionnaires</w:t>
      </w:r>
    </w:p>
    <w:p w:rsidR="00201B3B" w:rsidRPr="00201B3B" w:rsidRDefault="00201B3B" w:rsidP="001561BE">
      <w:pPr>
        <w:pStyle w:val="ListParagraph"/>
        <w:numPr>
          <w:ilvl w:val="0"/>
          <w:numId w:val="20"/>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Personal assessment quizzes</w:t>
      </w:r>
    </w:p>
    <w:p w:rsidR="00201B3B" w:rsidRPr="00201B3B" w:rsidRDefault="00201B3B" w:rsidP="001561BE">
      <w:pPr>
        <w:pStyle w:val="ListParagraph"/>
        <w:numPr>
          <w:ilvl w:val="0"/>
          <w:numId w:val="20"/>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Self-reporting metric systems</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What should you include in your self-evaluation so that you can evaluate the group as a whole and evaluate the individual on an objective basis?</w:t>
      </w:r>
    </w:p>
    <w:p w:rsidR="00201B3B" w:rsidRPr="00201B3B" w:rsidRDefault="00201B3B" w:rsidP="001561BE">
      <w:pPr>
        <w:pStyle w:val="ListParagraph"/>
        <w:numPr>
          <w:ilvl w:val="0"/>
          <w:numId w:val="21"/>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Subjective answers</w:t>
      </w:r>
    </w:p>
    <w:p w:rsidR="00201B3B" w:rsidRPr="00201B3B" w:rsidRDefault="00201B3B" w:rsidP="001561BE">
      <w:pPr>
        <w:pStyle w:val="ListParagraph"/>
        <w:numPr>
          <w:ilvl w:val="0"/>
          <w:numId w:val="21"/>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Scale-based questions</w:t>
      </w:r>
    </w:p>
    <w:p w:rsidR="00201B3B" w:rsidRPr="00201B3B" w:rsidRDefault="00201B3B" w:rsidP="001561BE">
      <w:pPr>
        <w:pStyle w:val="ListParagraph"/>
        <w:numPr>
          <w:ilvl w:val="0"/>
          <w:numId w:val="21"/>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Open-ended questions</w:t>
      </w:r>
    </w:p>
    <w:p w:rsidR="00201B3B" w:rsidRPr="00201B3B" w:rsidRDefault="00201B3B" w:rsidP="001561BE">
      <w:pPr>
        <w:pStyle w:val="ListParagraph"/>
        <w:numPr>
          <w:ilvl w:val="0"/>
          <w:numId w:val="21"/>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Your supervisor’s feedback</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Why must you ensure that a peer assessment system is well designed?</w:t>
      </w:r>
    </w:p>
    <w:p w:rsidR="00201B3B" w:rsidRPr="00201B3B" w:rsidRDefault="00201B3B" w:rsidP="001561BE">
      <w:pPr>
        <w:pStyle w:val="ListParagraph"/>
        <w:numPr>
          <w:ilvl w:val="0"/>
          <w:numId w:val="22"/>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lead the person to the right answers</w:t>
      </w:r>
    </w:p>
    <w:p w:rsidR="00201B3B" w:rsidRPr="00201B3B" w:rsidRDefault="00201B3B" w:rsidP="001561BE">
      <w:pPr>
        <w:pStyle w:val="ListParagraph"/>
        <w:numPr>
          <w:ilvl w:val="0"/>
          <w:numId w:val="22"/>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receive a good rating on your evaluation</w:t>
      </w:r>
    </w:p>
    <w:p w:rsidR="00201B3B" w:rsidRPr="00201B3B" w:rsidRDefault="00201B3B" w:rsidP="001561BE">
      <w:pPr>
        <w:pStyle w:val="ListParagraph"/>
        <w:numPr>
          <w:ilvl w:val="0"/>
          <w:numId w:val="22"/>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bond well with your peers</w:t>
      </w:r>
    </w:p>
    <w:p w:rsidR="00201B3B" w:rsidRPr="00201B3B" w:rsidRDefault="00201B3B" w:rsidP="001561BE">
      <w:pPr>
        <w:pStyle w:val="ListParagraph"/>
        <w:numPr>
          <w:ilvl w:val="0"/>
          <w:numId w:val="22"/>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To prevent bias</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lastRenderedPageBreak/>
        <w:t>Which of these is a system designed to gather feedback from all of the people around an employee?</w:t>
      </w:r>
    </w:p>
    <w:p w:rsidR="00201B3B" w:rsidRPr="00201B3B" w:rsidRDefault="00201B3B" w:rsidP="001561BE">
      <w:pPr>
        <w:pStyle w:val="ListParagraph"/>
        <w:numPr>
          <w:ilvl w:val="0"/>
          <w:numId w:val="23"/>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Supervisor feedback</w:t>
      </w:r>
    </w:p>
    <w:p w:rsidR="00201B3B" w:rsidRPr="00201B3B" w:rsidRDefault="00201B3B" w:rsidP="001561BE">
      <w:pPr>
        <w:pStyle w:val="ListParagraph"/>
        <w:numPr>
          <w:ilvl w:val="0"/>
          <w:numId w:val="23"/>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Self-evaluation</w:t>
      </w:r>
    </w:p>
    <w:p w:rsidR="00201B3B" w:rsidRPr="00201B3B" w:rsidRDefault="00201B3B" w:rsidP="001561BE">
      <w:pPr>
        <w:pStyle w:val="ListParagraph"/>
        <w:numPr>
          <w:ilvl w:val="0"/>
          <w:numId w:val="23"/>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360 degree feedback</w:t>
      </w:r>
    </w:p>
    <w:p w:rsidR="00201B3B" w:rsidRPr="00201B3B" w:rsidRDefault="00201B3B" w:rsidP="001561BE">
      <w:pPr>
        <w:pStyle w:val="ListParagraph"/>
        <w:numPr>
          <w:ilvl w:val="0"/>
          <w:numId w:val="23"/>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The 20-question evaluation process</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What is an important part of supervisor evaluations?</w:t>
      </w:r>
    </w:p>
    <w:p w:rsidR="00201B3B" w:rsidRPr="00201B3B" w:rsidRDefault="00201B3B" w:rsidP="001561BE">
      <w:pPr>
        <w:pStyle w:val="ListParagraph"/>
        <w:numPr>
          <w:ilvl w:val="0"/>
          <w:numId w:val="24"/>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Evaluating behavior changes</w:t>
      </w:r>
    </w:p>
    <w:p w:rsidR="00201B3B" w:rsidRPr="00201B3B" w:rsidRDefault="00201B3B" w:rsidP="001561BE">
      <w:pPr>
        <w:pStyle w:val="ListParagraph"/>
        <w:numPr>
          <w:ilvl w:val="0"/>
          <w:numId w:val="24"/>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Assessing results</w:t>
      </w:r>
    </w:p>
    <w:p w:rsidR="00201B3B" w:rsidRPr="00201B3B" w:rsidRDefault="00201B3B" w:rsidP="001561BE">
      <w:pPr>
        <w:pStyle w:val="ListParagraph"/>
        <w:numPr>
          <w:ilvl w:val="0"/>
          <w:numId w:val="24"/>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Defining core values</w:t>
      </w:r>
    </w:p>
    <w:p w:rsidR="00201B3B" w:rsidRPr="00201B3B" w:rsidRDefault="00201B3B" w:rsidP="001561BE">
      <w:pPr>
        <w:pStyle w:val="ListParagraph"/>
        <w:numPr>
          <w:ilvl w:val="0"/>
          <w:numId w:val="24"/>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Both A &amp; B</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Which of these is a note of caution to keep in mind about supervisor evaluations?</w:t>
      </w:r>
    </w:p>
    <w:p w:rsidR="00201B3B" w:rsidRPr="00201B3B" w:rsidRDefault="00201B3B" w:rsidP="001561BE">
      <w:pPr>
        <w:pStyle w:val="ListParagraph"/>
        <w:numPr>
          <w:ilvl w:val="0"/>
          <w:numId w:val="25"/>
        </w:numPr>
        <w:spacing w:after="0"/>
        <w:ind w:left="1080"/>
        <w:rPr>
          <w:rFonts w:asciiTheme="minorHAnsi" w:hAnsiTheme="minorHAnsi"/>
          <w:color w:val="000000" w:themeColor="text1"/>
        </w:rPr>
      </w:pPr>
      <w:r w:rsidRPr="00201B3B">
        <w:rPr>
          <w:rFonts w:asciiTheme="minorHAnsi" w:hAnsiTheme="minorHAnsi"/>
          <w:color w:val="000000" w:themeColor="text1"/>
          <w:shd w:val="clear" w:color="auto" w:fill="FFFFFF"/>
        </w:rPr>
        <w:t>The employee must know which metrics will be evaluated after the training</w:t>
      </w:r>
    </w:p>
    <w:p w:rsidR="00201B3B" w:rsidRPr="00201B3B" w:rsidRDefault="00201B3B" w:rsidP="001561BE">
      <w:pPr>
        <w:pStyle w:val="ListParagraph"/>
        <w:numPr>
          <w:ilvl w:val="0"/>
          <w:numId w:val="25"/>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Like peer evaluation, supervisor evaluation will not be biased</w:t>
      </w:r>
    </w:p>
    <w:p w:rsidR="00201B3B" w:rsidRPr="00201B3B" w:rsidRDefault="00201B3B" w:rsidP="001561BE">
      <w:pPr>
        <w:pStyle w:val="ListParagraph"/>
        <w:numPr>
          <w:ilvl w:val="0"/>
          <w:numId w:val="25"/>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Develop metrics just as you would for self-evaluation</w:t>
      </w:r>
    </w:p>
    <w:p w:rsidR="00201B3B" w:rsidRPr="00201B3B" w:rsidRDefault="00201B3B" w:rsidP="001561BE">
      <w:pPr>
        <w:pStyle w:val="ListParagraph"/>
        <w:numPr>
          <w:ilvl w:val="0"/>
          <w:numId w:val="25"/>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Both A &amp; B</w:t>
      </w:r>
    </w:p>
    <w:p w:rsidR="00201B3B" w:rsidRPr="00201B3B" w:rsidRDefault="00201B3B" w:rsidP="001561BE">
      <w:pPr>
        <w:pStyle w:val="qq"/>
        <w:numPr>
          <w:ilvl w:val="0"/>
          <w:numId w:val="16"/>
        </w:numPr>
        <w:spacing w:before="240"/>
        <w:rPr>
          <w:rFonts w:asciiTheme="minorHAnsi" w:hAnsiTheme="minorHAnsi"/>
          <w:color w:val="000000" w:themeColor="text1"/>
        </w:rPr>
      </w:pPr>
      <w:r w:rsidRPr="00201B3B">
        <w:rPr>
          <w:rFonts w:asciiTheme="minorHAnsi" w:hAnsiTheme="minorHAnsi"/>
          <w:color w:val="000000" w:themeColor="text1"/>
        </w:rPr>
        <w:t>Why might company executives want to see a high level evaluation report?</w:t>
      </w:r>
    </w:p>
    <w:p w:rsidR="00201B3B" w:rsidRPr="00201B3B" w:rsidRDefault="00201B3B" w:rsidP="001561BE">
      <w:pPr>
        <w:pStyle w:val="ListParagraph"/>
        <w:numPr>
          <w:ilvl w:val="0"/>
          <w:numId w:val="26"/>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If the training was inexpensive</w:t>
      </w:r>
    </w:p>
    <w:p w:rsidR="00201B3B" w:rsidRPr="00201B3B" w:rsidRDefault="00201B3B" w:rsidP="001561BE">
      <w:pPr>
        <w:pStyle w:val="ListParagraph"/>
        <w:numPr>
          <w:ilvl w:val="0"/>
          <w:numId w:val="26"/>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If the training was well-attended</w:t>
      </w:r>
    </w:p>
    <w:p w:rsidR="00201B3B" w:rsidRPr="00201B3B" w:rsidRDefault="00201B3B" w:rsidP="001561BE">
      <w:pPr>
        <w:pStyle w:val="ListParagraph"/>
        <w:numPr>
          <w:ilvl w:val="0"/>
          <w:numId w:val="26"/>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If the training was required by the company’s HR department</w:t>
      </w:r>
    </w:p>
    <w:p w:rsidR="00201B3B" w:rsidRPr="00201B3B" w:rsidRDefault="00201B3B" w:rsidP="001561BE">
      <w:pPr>
        <w:pStyle w:val="ListParagraph"/>
        <w:numPr>
          <w:ilvl w:val="0"/>
          <w:numId w:val="26"/>
        </w:numPr>
        <w:spacing w:after="0"/>
        <w:ind w:left="1080"/>
        <w:rPr>
          <w:rFonts w:asciiTheme="minorHAnsi" w:hAnsiTheme="minorHAnsi"/>
          <w:color w:val="000000" w:themeColor="text1"/>
        </w:rPr>
      </w:pPr>
      <w:r w:rsidRPr="00201B3B">
        <w:rPr>
          <w:rFonts w:asciiTheme="minorHAnsi" w:hAnsiTheme="minorHAnsi" w:cs="Arial"/>
          <w:color w:val="000000" w:themeColor="text1"/>
          <w:shd w:val="clear" w:color="auto" w:fill="FFFFFF"/>
        </w:rPr>
        <w:t>If the training was expected to have a high impact</w:t>
      </w:r>
    </w:p>
    <w:p w:rsidR="000C5A27" w:rsidRPr="00C570A2" w:rsidRDefault="000C5A27" w:rsidP="00556526">
      <w:pPr>
        <w:pStyle w:val="Heading1"/>
      </w:pPr>
      <w:r w:rsidRPr="00C570A2">
        <w:br w:type="page"/>
      </w:r>
      <w:bookmarkStart w:id="25" w:name="_Toc413674890"/>
      <w:r w:rsidRPr="00C570A2">
        <w:rPr>
          <w:lang w:eastAsia="zh-TW"/>
        </w:rPr>
        <w:lastRenderedPageBreak/>
        <w:t xml:space="preserve">Module Five: </w:t>
      </w:r>
      <w:r w:rsidR="004328C7" w:rsidRPr="00C570A2">
        <w:t>Electronic Options</w:t>
      </w:r>
      <w:bookmarkEnd w:id="25"/>
    </w:p>
    <w:p w:rsidR="00556526" w:rsidRPr="00C570A2" w:rsidRDefault="005977A1" w:rsidP="005E1AA4">
      <w:r>
        <w:rPr>
          <w:noProof/>
          <w:lang w:val="en-CA" w:eastAsia="en-CA" w:bidi="ar-SA"/>
        </w:rPr>
        <w:drawing>
          <wp:anchor distT="0" distB="0" distL="114300" distR="114300" simplePos="0" relativeHeight="251713536" behindDoc="0" locked="0" layoutInCell="1" allowOverlap="1">
            <wp:simplePos x="0" y="0"/>
            <wp:positionH relativeFrom="margin">
              <wp:posOffset>5715</wp:posOffset>
            </wp:positionH>
            <wp:positionV relativeFrom="margin">
              <wp:posOffset>2104390</wp:posOffset>
            </wp:positionV>
            <wp:extent cx="1828800" cy="1828165"/>
            <wp:effectExtent l="0" t="0" r="0" b="635"/>
            <wp:wrapSquare wrapText="bothSides"/>
            <wp:docPr id="21" name="Picture 21" descr="C:\Users\Darren\AppData\Local\Microsoft\Windows\Temporary Internet Files\Content.IE5\FTRMPN7N\MC910216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FTRMPN7N\MC910216408[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25" r="13661" b="16945"/>
                    <a:stretch/>
                  </pic:blipFill>
                  <pic:spPr bwMode="auto">
                    <a:xfrm>
                      <a:off x="0" y="0"/>
                      <a:ext cx="1828800" cy="1828165"/>
                    </a:xfrm>
                    <a:prstGeom prst="rect">
                      <a:avLst/>
                    </a:prstGeom>
                    <a:noFill/>
                    <a:ln>
                      <a:noFill/>
                    </a:ln>
                    <a:extLst>
                      <a:ext uri="{53640926-AAD7-44D8-BBD7-CCE9431645EC}">
                        <a14:shadowObscured xmlns:a14="http://schemas.microsoft.com/office/drawing/2010/main"/>
                      </a:ext>
                    </a:extLst>
                  </pic:spPr>
                </pic:pic>
              </a:graphicData>
            </a:graphic>
          </wp:anchor>
        </w:drawing>
      </w:r>
      <w:r w:rsidR="00F75B14" w:rsidRPr="00C570A2">
        <w:rPr>
          <w:noProof/>
          <w:lang w:val="en-CA" w:eastAsia="en-CA" w:bidi="ar-SA"/>
        </w:rPr>
        <mc:AlternateContent>
          <mc:Choice Requires="wps">
            <w:drawing>
              <wp:anchor distT="91440" distB="91440" distL="114300" distR="114300" simplePos="0" relativeHeight="251631616" behindDoc="0" locked="0" layoutInCell="0" allowOverlap="1" wp14:anchorId="028D59E2" wp14:editId="03BDDCEA">
                <wp:simplePos x="0" y="0"/>
                <wp:positionH relativeFrom="page">
                  <wp:align>right</wp:align>
                </wp:positionH>
                <wp:positionV relativeFrom="page">
                  <wp:align>top</wp:align>
                </wp:positionV>
                <wp:extent cx="7768590" cy="2190750"/>
                <wp:effectExtent l="0" t="0" r="0" b="0"/>
                <wp:wrapSquare wrapText="bothSides"/>
                <wp:docPr id="9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190750"/>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4037C5">
                              <w:rPr>
                                <w:rFonts w:ascii="Cambria" w:hAnsi="Cambria"/>
                                <w:i/>
                                <w:iCs/>
                                <w:sz w:val="28"/>
                                <w:szCs w:val="28"/>
                              </w:rPr>
                              <w:t>The conventional definition of management is getting work done through people, but real management is d</w:t>
                            </w:r>
                            <w:r>
                              <w:rPr>
                                <w:rFonts w:ascii="Cambria" w:hAnsi="Cambria"/>
                                <w:i/>
                                <w:iCs/>
                                <w:sz w:val="28"/>
                                <w:szCs w:val="28"/>
                              </w:rPr>
                              <w:t>eveloping people through work.</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Agha Hasan Abedi</w:t>
                            </w:r>
                          </w:p>
                          <w:p w:rsidR="00B83236" w:rsidRDefault="00B83236"/>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028D59E2" id="Rectangle 85" o:spid="_x0000_s1032" style="position:absolute;margin-left:560.5pt;margin-top:0;width:611.7pt;height:172.5pt;z-index:25163161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" o:allowincell="f" stroked="f">
                <v:fill color2="#7f7f7f [1612]" focus="100%" type="gradient"/>
                <v:textbox inset="4in,54pt,1in,0">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4037C5">
                        <w:rPr>
                          <w:rFonts w:ascii="Cambria" w:hAnsi="Cambria"/>
                          <w:i/>
                          <w:iCs/>
                          <w:sz w:val="28"/>
                          <w:szCs w:val="28"/>
                        </w:rPr>
                        <w:t>The conventional definition of management is getting work done through people, but real management is d</w:t>
                      </w:r>
                      <w:r>
                        <w:rPr>
                          <w:rFonts w:ascii="Cambria" w:hAnsi="Cambria"/>
                          <w:i/>
                          <w:iCs/>
                          <w:sz w:val="28"/>
                          <w:szCs w:val="28"/>
                        </w:rPr>
                        <w:t>eveloping people through work.</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Agha Hasan Abedi</w:t>
                      </w:r>
                    </w:p>
                    <w:p w:rsidR="00B83236" w:rsidRDefault="00B83236"/>
                  </w:txbxContent>
                </v:textbox>
                <w10:wrap type="square" anchorx="page" anchory="page"/>
              </v:rect>
            </w:pict>
          </mc:Fallback>
        </mc:AlternateContent>
      </w:r>
      <w:r w:rsidR="004328C7" w:rsidRPr="00C570A2">
        <w:t>Advancements in technology have made meetings more effective by providing ways of communicating and storing meeting information.</w:t>
      </w:r>
      <w:r w:rsidR="00261B67" w:rsidRPr="00C570A2">
        <w:t xml:space="preserve"> </w:t>
      </w:r>
      <w:r w:rsidR="004328C7" w:rsidRPr="00C570A2">
        <w:t>Although many new tools are available to help give your meeting that cutting-edge-feel, there are many things to consider when determining electronic options.</w:t>
      </w:r>
      <w:r w:rsidR="00261B67" w:rsidRPr="00C570A2">
        <w:t xml:space="preserve"> </w:t>
      </w:r>
      <w:r w:rsidR="004328C7" w:rsidRPr="00C570A2">
        <w:t>It is not always imperative to use new technology at your meetings, but having an understanding in advance helps to expand your choices.</w:t>
      </w:r>
      <w:r w:rsidR="00261B67" w:rsidRPr="00C570A2">
        <w:t xml:space="preserve"> </w:t>
      </w:r>
      <w:r w:rsidR="004328C7" w:rsidRPr="00C570A2">
        <w:t>In this module, you will learn about the latest meeting tools available to you, things to consider and reaching a decision.</w:t>
      </w:r>
      <w:r w:rsidR="00261B67" w:rsidRPr="00C570A2">
        <w:t xml:space="preserve"> </w:t>
      </w:r>
    </w:p>
    <w:p w:rsidR="00556526" w:rsidRPr="00C570A2" w:rsidRDefault="00556526" w:rsidP="009D6EA7"/>
    <w:p w:rsidR="000C5A27" w:rsidRPr="00C570A2" w:rsidRDefault="009D6EA7" w:rsidP="000C5A27">
      <w:pPr>
        <w:pStyle w:val="Heading2"/>
      </w:pPr>
      <w:bookmarkStart w:id="26" w:name="_Toc413674891"/>
      <w:r w:rsidRPr="00C570A2">
        <w:t>Overview of Choices Available</w:t>
      </w:r>
      <w:bookmarkEnd w:id="26"/>
    </w:p>
    <w:p w:rsidR="009D6EA7" w:rsidRPr="00C570A2" w:rsidRDefault="00286D61" w:rsidP="005E1AA4">
      <w:r>
        <w:rPr>
          <w:noProof/>
          <w:lang w:val="en-CA" w:eastAsia="en-CA" w:bidi="ar-SA"/>
        </w:rPr>
        <w:drawing>
          <wp:anchor distT="0" distB="0" distL="114300" distR="114300" simplePos="0" relativeHeight="251714560" behindDoc="0" locked="0" layoutInCell="1" allowOverlap="1" wp14:anchorId="3BE70F5D" wp14:editId="2A453AD4">
            <wp:simplePos x="0" y="0"/>
            <wp:positionH relativeFrom="margin">
              <wp:posOffset>8890</wp:posOffset>
            </wp:positionH>
            <wp:positionV relativeFrom="margin">
              <wp:posOffset>4621530</wp:posOffset>
            </wp:positionV>
            <wp:extent cx="1280160" cy="1002030"/>
            <wp:effectExtent l="0" t="0" r="0" b="7620"/>
            <wp:wrapSquare wrapText="bothSides"/>
            <wp:docPr id="22" name="Picture 22" descr="C:\Users\Darren\AppData\Local\Microsoft\Windows\Temporary Internet Files\Content.IE5\3YJGCFYP\MC9000900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3YJGCFYP\MC900090045[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1002030"/>
                    </a:xfrm>
                    <a:prstGeom prst="rect">
                      <a:avLst/>
                    </a:prstGeom>
                    <a:noFill/>
                    <a:ln>
                      <a:noFill/>
                    </a:ln>
                  </pic:spPr>
                </pic:pic>
              </a:graphicData>
            </a:graphic>
          </wp:anchor>
        </w:drawing>
      </w:r>
      <w:r w:rsidR="009D6EA7" w:rsidRPr="00C570A2">
        <w:t>Electronics in meetings bring a wealth of advantages if used properly.</w:t>
      </w:r>
      <w:r w:rsidR="00261B67" w:rsidRPr="00C570A2">
        <w:t xml:space="preserve"> </w:t>
      </w:r>
      <w:r w:rsidR="009D6EA7" w:rsidRPr="00C570A2">
        <w:t>Technology has increase</w:t>
      </w:r>
      <w:r w:rsidR="005977A1">
        <w:t>d</w:t>
      </w:r>
      <w:r w:rsidR="009D6EA7" w:rsidRPr="00C570A2">
        <w:t xml:space="preserve"> the reach of the meeting room into the virtual world.</w:t>
      </w:r>
      <w:r w:rsidR="00261B67" w:rsidRPr="00C570A2">
        <w:t xml:space="preserve"> </w:t>
      </w:r>
      <w:r w:rsidR="009D6EA7" w:rsidRPr="00C570A2">
        <w:t>You are capable of connecting with participants anywhere in the world.</w:t>
      </w:r>
      <w:r w:rsidR="00261B67" w:rsidRPr="00C570A2">
        <w:t xml:space="preserve"> </w:t>
      </w:r>
      <w:r w:rsidR="009D6EA7" w:rsidRPr="00C570A2">
        <w:t>Technology also expands your ability to disseminate and record information.</w:t>
      </w:r>
      <w:r w:rsidR="00261B67" w:rsidRPr="00C570A2">
        <w:t xml:space="preserve"> </w:t>
      </w:r>
      <w:r w:rsidR="009D6EA7" w:rsidRPr="00C570A2">
        <w:t>This lesson presents an overview of the various tools you can employ in your next meeting.</w:t>
      </w:r>
    </w:p>
    <w:p w:rsidR="009D6EA7" w:rsidRPr="00C570A2" w:rsidRDefault="00B83236" w:rsidP="005E1AA4">
      <w:pPr>
        <w:pStyle w:val="BulletedPoints"/>
      </w:pPr>
      <w:r>
        <w:rPr>
          <w:b/>
        </w:rPr>
        <w:t>Presentation software</w:t>
      </w:r>
      <w:r w:rsidR="009D6EA7" w:rsidRPr="00FC3CA7">
        <w:rPr>
          <w:b/>
        </w:rPr>
        <w:t>:</w:t>
      </w:r>
      <w:r w:rsidR="009D6EA7" w:rsidRPr="00C570A2">
        <w:t xml:space="preserve"> programs like Microsoft Power Point help to organize your materials into one file.</w:t>
      </w:r>
      <w:r w:rsidR="00261B67" w:rsidRPr="00C570A2">
        <w:t xml:space="preserve"> </w:t>
      </w:r>
      <w:r w:rsidR="009D6EA7" w:rsidRPr="00C570A2">
        <w:t>Once the information is in the presentation program, you can make handouts that you can give to your participants as an agenda.</w:t>
      </w:r>
    </w:p>
    <w:p w:rsidR="009D6EA7" w:rsidRPr="00C570A2" w:rsidRDefault="009D6EA7" w:rsidP="005E1AA4">
      <w:pPr>
        <w:pStyle w:val="BulletedPoints"/>
      </w:pPr>
      <w:r w:rsidRPr="00FC3CA7">
        <w:rPr>
          <w:b/>
        </w:rPr>
        <w:t>Electronic whiteboard:</w:t>
      </w:r>
      <w:r w:rsidRPr="00C570A2">
        <w:t xml:space="preserve"> an electronic whiteboard is an efficient way to write and record ideas all with one source.</w:t>
      </w:r>
      <w:r w:rsidR="00261B67" w:rsidRPr="00C570A2">
        <w:t xml:space="preserve"> </w:t>
      </w:r>
      <w:r w:rsidRPr="00C570A2">
        <w:t>The electronic device acts like a normal whiteboard, but uses special electronic markers.</w:t>
      </w:r>
      <w:r w:rsidR="00261B67" w:rsidRPr="00C570A2">
        <w:t xml:space="preserve"> </w:t>
      </w:r>
      <w:r w:rsidRPr="00C570A2">
        <w:t>This electronic device also records the items written on the board for referencing later.</w:t>
      </w:r>
    </w:p>
    <w:p w:rsidR="009D6EA7" w:rsidRPr="00C570A2" w:rsidRDefault="009D6EA7" w:rsidP="005E1AA4">
      <w:pPr>
        <w:pStyle w:val="BulletedPoints"/>
      </w:pPr>
      <w:r w:rsidRPr="00FC3CA7">
        <w:rPr>
          <w:b/>
        </w:rPr>
        <w:t>Web meeting programs:</w:t>
      </w:r>
      <w:r w:rsidRPr="00C570A2">
        <w:t xml:space="preserve"> programs similar to Microsoft Live Meeting allow you</w:t>
      </w:r>
      <w:r w:rsidR="005977A1">
        <w:t xml:space="preserve"> to</w:t>
      </w:r>
      <w:r w:rsidRPr="00C570A2">
        <w:t xml:space="preserve"> conduct your meeting via the Internet.</w:t>
      </w:r>
      <w:r w:rsidR="00261B67" w:rsidRPr="00C570A2">
        <w:t xml:space="preserve"> </w:t>
      </w:r>
      <w:r w:rsidRPr="00C570A2">
        <w:t>Voice, images from your desktop, and a web cam view of the meeting room and the individual.</w:t>
      </w:r>
      <w:r w:rsidR="00261B67" w:rsidRPr="00C570A2">
        <w:t xml:space="preserve"> </w:t>
      </w:r>
    </w:p>
    <w:p w:rsidR="009D6EA7" w:rsidRPr="00C570A2" w:rsidRDefault="009D6EA7" w:rsidP="005E1AA4">
      <w:pPr>
        <w:pStyle w:val="BulletedPoints"/>
      </w:pPr>
      <w:r w:rsidRPr="00FC3CA7">
        <w:rPr>
          <w:b/>
        </w:rPr>
        <w:lastRenderedPageBreak/>
        <w:t>Video conferencing</w:t>
      </w:r>
      <w:r w:rsidRPr="00C570A2">
        <w:t>: this dedicated line uses cameras and television screens to connect two or more remote sites into one meeting.</w:t>
      </w:r>
    </w:p>
    <w:p w:rsidR="009D6EA7" w:rsidRPr="00C570A2" w:rsidRDefault="009D6EA7" w:rsidP="005E1AA4">
      <w:pPr>
        <w:pStyle w:val="BulletedPoints"/>
      </w:pPr>
      <w:r w:rsidRPr="00FC3CA7">
        <w:rPr>
          <w:b/>
        </w:rPr>
        <w:t>Telephone conferencing:</w:t>
      </w:r>
      <w:r w:rsidRPr="00C570A2">
        <w:t xml:space="preserve"> this is a dedicated telephone line where many participants call in and participate in the meeting.</w:t>
      </w:r>
    </w:p>
    <w:p w:rsidR="009D6EA7" w:rsidRPr="00C570A2" w:rsidRDefault="009D6EA7" w:rsidP="005E1AA4">
      <w:r w:rsidRPr="00C570A2">
        <w:t>There a many variations of the electronic tools listed in the lesson that you can use.</w:t>
      </w:r>
      <w:r w:rsidR="00261B67" w:rsidRPr="00C570A2">
        <w:t xml:space="preserve"> </w:t>
      </w:r>
      <w:r w:rsidRPr="00C570A2">
        <w:t>You can have your company purchase these programs or use a pay-as-you-go product from an online vendor.</w:t>
      </w:r>
      <w:r w:rsidR="00261B67" w:rsidRPr="00C570A2">
        <w:t xml:space="preserve"> </w:t>
      </w:r>
      <w:r w:rsidRPr="00C570A2">
        <w:t>Choosing the type of electronic tool depends on the audience, distance and technological capabilities of the meeting place.</w:t>
      </w:r>
      <w:r w:rsidR="00261B67" w:rsidRPr="00C570A2">
        <w:t xml:space="preserve"> </w:t>
      </w:r>
    </w:p>
    <w:p w:rsidR="00556526" w:rsidRPr="00C570A2" w:rsidRDefault="00556526" w:rsidP="000C5A27"/>
    <w:p w:rsidR="000C5A27" w:rsidRPr="00C570A2" w:rsidRDefault="009D6EA7" w:rsidP="000C5A27">
      <w:pPr>
        <w:pStyle w:val="Heading2"/>
      </w:pPr>
      <w:bookmarkStart w:id="27" w:name="_Toc413674892"/>
      <w:r w:rsidRPr="00C570A2">
        <w:t>Things to Consider</w:t>
      </w:r>
      <w:bookmarkEnd w:id="27"/>
    </w:p>
    <w:p w:rsidR="00191D03" w:rsidRPr="00C570A2" w:rsidRDefault="0065410F" w:rsidP="005E1AA4">
      <w:r>
        <w:rPr>
          <w:noProof/>
          <w:lang w:val="en-CA" w:eastAsia="en-CA" w:bidi="ar-SA"/>
        </w:rPr>
        <w:drawing>
          <wp:anchor distT="0" distB="0" distL="114300" distR="114300" simplePos="0" relativeHeight="251715584" behindDoc="0" locked="0" layoutInCell="1" allowOverlap="1">
            <wp:simplePos x="0" y="0"/>
            <wp:positionH relativeFrom="margin">
              <wp:posOffset>34290</wp:posOffset>
            </wp:positionH>
            <wp:positionV relativeFrom="margin">
              <wp:posOffset>2666365</wp:posOffset>
            </wp:positionV>
            <wp:extent cx="914400" cy="1155065"/>
            <wp:effectExtent l="0" t="0" r="0" b="6985"/>
            <wp:wrapSquare wrapText="bothSides"/>
            <wp:docPr id="24" name="Picture 24" descr="C:\Users\Darren\AppData\Local\Microsoft\Windows\Temporary Internet Files\Content.IE5\1JXY5E11\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1JXY5E11\MC900383238[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155065"/>
                    </a:xfrm>
                    <a:prstGeom prst="rect">
                      <a:avLst/>
                    </a:prstGeom>
                    <a:noFill/>
                    <a:ln>
                      <a:noFill/>
                    </a:ln>
                  </pic:spPr>
                </pic:pic>
              </a:graphicData>
            </a:graphic>
          </wp:anchor>
        </w:drawing>
      </w:r>
      <w:r w:rsidR="00191D03" w:rsidRPr="00C570A2">
        <w:t>The most important thing to consider when dealing with electronic meeting tools is your ability to use and troubleshoot them.</w:t>
      </w:r>
      <w:r w:rsidR="00261B67" w:rsidRPr="00C570A2">
        <w:t xml:space="preserve"> </w:t>
      </w:r>
      <w:r w:rsidR="00191D03" w:rsidRPr="00C570A2">
        <w:t>Many things could affect the performance of the tools.</w:t>
      </w:r>
      <w:r w:rsidR="00261B67" w:rsidRPr="00C570A2">
        <w:t xml:space="preserve"> </w:t>
      </w:r>
      <w:r w:rsidR="00191D03" w:rsidRPr="00C570A2">
        <w:t>You must be comfortable enough with the technology to deal with the unexpected.</w:t>
      </w:r>
      <w:r w:rsidR="00261B67" w:rsidRPr="00C570A2">
        <w:t xml:space="preserve"> </w:t>
      </w:r>
      <w:r w:rsidR="00191D03" w:rsidRPr="00C570A2">
        <w:t>In order to avoid embarrassing issue</w:t>
      </w:r>
      <w:r>
        <w:t>s</w:t>
      </w:r>
      <w:r w:rsidR="00191D03" w:rsidRPr="00C570A2">
        <w:t xml:space="preserve"> during the meeting, you should test all systems and make sure your Information Technology (IT) department supports them.</w:t>
      </w:r>
      <w:r w:rsidR="00261B67" w:rsidRPr="00C570A2">
        <w:t xml:space="preserve"> </w:t>
      </w:r>
      <w:r w:rsidR="00191D03" w:rsidRPr="00C570A2">
        <w:t>In fact, you should always run your technology plans with your IT.</w:t>
      </w:r>
      <w:r w:rsidR="00261B67" w:rsidRPr="00C570A2">
        <w:t xml:space="preserve"> </w:t>
      </w:r>
      <w:r w:rsidR="00191D03" w:rsidRPr="00C570A2">
        <w:t>They may need to do some backend things to help support your video or web conferencing tool.</w:t>
      </w:r>
      <w:r w:rsidR="00261B67" w:rsidRPr="00C570A2">
        <w:t xml:space="preserve"> </w:t>
      </w:r>
      <w:r w:rsidR="00191D03" w:rsidRPr="00C570A2">
        <w:t>Before you try using a new tool, get some training and practice.</w:t>
      </w:r>
      <w:r w:rsidR="00261B67" w:rsidRPr="00C570A2">
        <w:t xml:space="preserve"> </w:t>
      </w:r>
      <w:r w:rsidR="00191D03" w:rsidRPr="00C570A2">
        <w:t>Understanding your electronic tool could take some reading and practice.</w:t>
      </w:r>
      <w:r w:rsidR="00261B67" w:rsidRPr="00C570A2">
        <w:t xml:space="preserve"> </w:t>
      </w:r>
      <w:r w:rsidR="00191D03" w:rsidRPr="00C570A2">
        <w:t>Test the program with someone you know.</w:t>
      </w:r>
      <w:r w:rsidR="00261B67" w:rsidRPr="00C570A2">
        <w:t xml:space="preserve"> </w:t>
      </w:r>
      <w:r w:rsidR="00191D03" w:rsidRPr="00C570A2">
        <w:t>Practice using the tool in smaller, more personal meetings before you decides to do it in a larger meeting with outside guests.</w:t>
      </w:r>
      <w:r w:rsidR="00261B67" w:rsidRPr="00C570A2">
        <w:t xml:space="preserve"> </w:t>
      </w:r>
    </w:p>
    <w:p w:rsidR="00191D03" w:rsidRPr="00C570A2" w:rsidRDefault="00191D03" w:rsidP="005E1AA4">
      <w:r w:rsidRPr="00C570A2">
        <w:t>Avoid using technology just for the sake of using it.</w:t>
      </w:r>
      <w:r w:rsidR="00261B67" w:rsidRPr="00C570A2">
        <w:t xml:space="preserve"> </w:t>
      </w:r>
      <w:r w:rsidRPr="00C570A2">
        <w:t>Use it only when it is necessary.</w:t>
      </w:r>
      <w:r w:rsidR="00261B67" w:rsidRPr="00C570A2">
        <w:t xml:space="preserve"> </w:t>
      </w:r>
      <w:r w:rsidRPr="00C570A2">
        <w:t>Make sure that the participants who will need to use the tools to participate are capable of using it themselves.</w:t>
      </w:r>
      <w:r w:rsidR="00261B67" w:rsidRPr="00C570A2">
        <w:t xml:space="preserve"> </w:t>
      </w:r>
      <w:r w:rsidRPr="00C570A2">
        <w:t>The last thing you want is someone telling you in the middle of the meeting that they do not know how to launch the program.</w:t>
      </w:r>
      <w:r w:rsidR="00261B67" w:rsidRPr="00C570A2">
        <w:t xml:space="preserve"> </w:t>
      </w:r>
      <w:r w:rsidRPr="00C570A2">
        <w:t>Here is a quick list of things to consider if you plan to use technology:</w:t>
      </w:r>
    </w:p>
    <w:p w:rsidR="00191D03" w:rsidRPr="00C570A2" w:rsidRDefault="00191D03" w:rsidP="005E1AA4">
      <w:pPr>
        <w:pStyle w:val="BulletedPoints"/>
      </w:pPr>
      <w:r w:rsidRPr="00C570A2">
        <w:t>Is the complexity of adding the technology outweighing the potential glitches?</w:t>
      </w:r>
    </w:p>
    <w:p w:rsidR="00191D03" w:rsidRPr="00C570A2" w:rsidRDefault="00191D03" w:rsidP="005E1AA4">
      <w:pPr>
        <w:pStyle w:val="BulletedPoints"/>
      </w:pPr>
      <w:r w:rsidRPr="00C570A2">
        <w:t xml:space="preserve">Are you capable enough to handle any issues that may arise during your meeting? </w:t>
      </w:r>
    </w:p>
    <w:p w:rsidR="00191D03" w:rsidRPr="00C570A2" w:rsidRDefault="00191D03" w:rsidP="005E1AA4">
      <w:pPr>
        <w:pStyle w:val="BulletedPoints"/>
      </w:pPr>
      <w:r w:rsidRPr="00C570A2">
        <w:t>Is your audience capable of handing the technology?</w:t>
      </w:r>
    </w:p>
    <w:p w:rsidR="00191D03" w:rsidRPr="00C570A2" w:rsidRDefault="00191D03" w:rsidP="005E1AA4">
      <w:pPr>
        <w:pStyle w:val="BulletedPoints"/>
      </w:pPr>
      <w:r w:rsidRPr="00C570A2">
        <w:t>Will you have adequate support from your IT department?</w:t>
      </w:r>
    </w:p>
    <w:p w:rsidR="00191D03" w:rsidRPr="00C570A2" w:rsidRDefault="00191D03" w:rsidP="005E1AA4">
      <w:pPr>
        <w:pStyle w:val="BulletedPoints"/>
      </w:pPr>
      <w:r w:rsidRPr="00C570A2">
        <w:t>Are there any costs that you have to consider?</w:t>
      </w:r>
    </w:p>
    <w:p w:rsidR="00191D03" w:rsidRPr="00C570A2" w:rsidRDefault="00191D03" w:rsidP="005E1AA4">
      <w:r w:rsidRPr="00C570A2">
        <w:t>In any case, using technology requires knowledge.</w:t>
      </w:r>
      <w:r w:rsidR="00261B67" w:rsidRPr="00C570A2">
        <w:t xml:space="preserve"> </w:t>
      </w:r>
      <w:r w:rsidRPr="00C570A2">
        <w:t>If you desire to use technology in your meetings, learn the system and practice, practice, practice.</w:t>
      </w:r>
      <w:r w:rsidR="00261B67" w:rsidRPr="00C570A2">
        <w:t xml:space="preserve"> </w:t>
      </w:r>
      <w:r w:rsidRPr="00C570A2">
        <w:t>Finally, do not get carried away with technology.</w:t>
      </w:r>
      <w:r w:rsidR="00261B67" w:rsidRPr="00C570A2">
        <w:t xml:space="preserve"> </w:t>
      </w:r>
      <w:r w:rsidRPr="00C570A2">
        <w:t>It becomes obvious when technology is being used just to dazzle the audience.</w:t>
      </w:r>
      <w:r w:rsidR="00261B67" w:rsidRPr="00C570A2">
        <w:t xml:space="preserve"> </w:t>
      </w:r>
      <w:r w:rsidRPr="00C570A2">
        <w:t>This is distracting and reduces the effectiveness of your meeting.</w:t>
      </w:r>
      <w:r w:rsidR="00261B67" w:rsidRPr="00C570A2">
        <w:t xml:space="preserve"> </w:t>
      </w:r>
    </w:p>
    <w:p w:rsidR="000C5A27" w:rsidRPr="00C570A2" w:rsidRDefault="00191D03" w:rsidP="000C5A27">
      <w:pPr>
        <w:pStyle w:val="Heading2"/>
      </w:pPr>
      <w:bookmarkStart w:id="28" w:name="_Toc413674893"/>
      <w:r w:rsidRPr="00C570A2">
        <w:lastRenderedPageBreak/>
        <w:t>Making a Final Decision</w:t>
      </w:r>
      <w:bookmarkEnd w:id="28"/>
    </w:p>
    <w:p w:rsidR="00191D03" w:rsidRPr="00C570A2" w:rsidRDefault="0065410F" w:rsidP="00F93ED8">
      <w:r>
        <w:rPr>
          <w:noProof/>
          <w:lang w:val="en-CA" w:eastAsia="en-CA" w:bidi="ar-SA"/>
        </w:rPr>
        <w:drawing>
          <wp:anchor distT="0" distB="0" distL="114300" distR="114300" simplePos="0" relativeHeight="251716608" behindDoc="0" locked="0" layoutInCell="1" allowOverlap="1" wp14:anchorId="16F67CE5" wp14:editId="09221B50">
            <wp:simplePos x="0" y="0"/>
            <wp:positionH relativeFrom="margin">
              <wp:posOffset>4915535</wp:posOffset>
            </wp:positionH>
            <wp:positionV relativeFrom="margin">
              <wp:posOffset>315595</wp:posOffset>
            </wp:positionV>
            <wp:extent cx="914400" cy="1020445"/>
            <wp:effectExtent l="0" t="0" r="0" b="8255"/>
            <wp:wrapSquare wrapText="bothSides"/>
            <wp:docPr id="102" name="Picture 102" descr="C:\Users\Darren\AppData\Local\Microsoft\Windows\Temporary Internet Files\Content.IE5\1JXY5E11\MC900053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1JXY5E11\MC900053925[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020445"/>
                    </a:xfrm>
                    <a:prstGeom prst="rect">
                      <a:avLst/>
                    </a:prstGeom>
                    <a:noFill/>
                    <a:ln>
                      <a:noFill/>
                    </a:ln>
                  </pic:spPr>
                </pic:pic>
              </a:graphicData>
            </a:graphic>
          </wp:anchor>
        </w:drawing>
      </w:r>
      <w:r w:rsidR="00191D03" w:rsidRPr="00C570A2">
        <w:t>This assessment allows you to determine quickly if you need to use technology or not.</w:t>
      </w:r>
      <w:r w:rsidR="00261B67" w:rsidRPr="00C570A2">
        <w:t xml:space="preserve"> </w:t>
      </w:r>
      <w:r w:rsidR="00191D03" w:rsidRPr="00C570A2">
        <w:t xml:space="preserve">When making a decision </w:t>
      </w:r>
      <w:r w:rsidRPr="00C570A2">
        <w:t>determines</w:t>
      </w:r>
      <w:r w:rsidR="00191D03" w:rsidRPr="00C570A2">
        <w:t xml:space="preserve"> the following:</w:t>
      </w:r>
    </w:p>
    <w:p w:rsidR="00191D03" w:rsidRPr="00C570A2" w:rsidRDefault="0065410F" w:rsidP="00F93ED8">
      <w:pPr>
        <w:pStyle w:val="BulletedPoints"/>
      </w:pPr>
      <w:r>
        <w:t>Am I proficient with</w:t>
      </w:r>
      <w:r w:rsidR="00191D03" w:rsidRPr="00C570A2">
        <w:t xml:space="preserve"> the technology?</w:t>
      </w:r>
    </w:p>
    <w:p w:rsidR="00191D03" w:rsidRPr="00C570A2" w:rsidRDefault="00191D03" w:rsidP="00F93ED8">
      <w:pPr>
        <w:pStyle w:val="BulletedPoints"/>
      </w:pPr>
      <w:r w:rsidRPr="00C570A2">
        <w:t>Am I able to acquire someone who is proficient and can assist me with the technology?</w:t>
      </w:r>
    </w:p>
    <w:p w:rsidR="00191D03" w:rsidRPr="00C570A2" w:rsidRDefault="00BF5E2C" w:rsidP="00F93ED8">
      <w:pPr>
        <w:pStyle w:val="BulletedPoints"/>
      </w:pPr>
      <w:r w:rsidRPr="00C570A2">
        <w:t>Will t</w:t>
      </w:r>
      <w:r w:rsidR="00191D03" w:rsidRPr="00C570A2">
        <w:t>here be people connecting to my meeting from remote locations?</w:t>
      </w:r>
    </w:p>
    <w:p w:rsidR="00191D03" w:rsidRPr="00C570A2" w:rsidRDefault="00191D03" w:rsidP="00F93ED8">
      <w:pPr>
        <w:pStyle w:val="BulletedPoints"/>
      </w:pPr>
      <w:r w:rsidRPr="00C570A2">
        <w:t>Is there a large number of graphics that will be presented?</w:t>
      </w:r>
    </w:p>
    <w:p w:rsidR="00191D03" w:rsidRPr="00C570A2" w:rsidRDefault="00191D03" w:rsidP="00F93ED8">
      <w:pPr>
        <w:pStyle w:val="BulletedPoints"/>
      </w:pPr>
      <w:r w:rsidRPr="00C570A2">
        <w:t>Are the participants capable of using the technology?</w:t>
      </w:r>
    </w:p>
    <w:p w:rsidR="00191D03" w:rsidRPr="00C570A2" w:rsidRDefault="00191D03" w:rsidP="00F93ED8">
      <w:pPr>
        <w:pStyle w:val="BulletedPoints"/>
      </w:pPr>
      <w:r w:rsidRPr="00C570A2">
        <w:t>Does the meeting room support technology?</w:t>
      </w:r>
    </w:p>
    <w:p w:rsidR="00191D03" w:rsidRPr="00C570A2" w:rsidRDefault="00191D03" w:rsidP="00F93ED8">
      <w:pPr>
        <w:pStyle w:val="BulletedPoints"/>
      </w:pPr>
      <w:r w:rsidRPr="00C570A2">
        <w:t>Do you have IT support available?</w:t>
      </w:r>
    </w:p>
    <w:p w:rsidR="00191D03" w:rsidRPr="00C570A2" w:rsidRDefault="00191D03" w:rsidP="00F93ED8">
      <w:pPr>
        <w:pStyle w:val="BulletedPoints"/>
      </w:pPr>
      <w:r w:rsidRPr="00C570A2">
        <w:t>Do you have the budget to support the technology?</w:t>
      </w:r>
    </w:p>
    <w:p w:rsidR="00191D03" w:rsidRPr="00C570A2" w:rsidRDefault="00191D03" w:rsidP="00F93ED8">
      <w:r w:rsidRPr="00C570A2">
        <w:t>If you answer “no” to any of these questions, determine the risk of going ahead with the technology.</w:t>
      </w:r>
      <w:r w:rsidR="00261B67" w:rsidRPr="00C570A2">
        <w:t xml:space="preserve"> </w:t>
      </w:r>
      <w:r w:rsidRPr="00C570A2">
        <w:t>If it is too risky, avoid using the technology, unless you must like in the case of remote conferencing.</w:t>
      </w:r>
      <w:r w:rsidR="00261B67" w:rsidRPr="00C570A2">
        <w:t xml:space="preserve"> </w:t>
      </w:r>
      <w:r w:rsidRPr="00C570A2">
        <w:t>Just make sure you get the training you need well in advance or get someone to be there as a technical helper if technology is unavoidable.</w:t>
      </w:r>
      <w:r w:rsidR="00261B67" w:rsidRPr="00C570A2">
        <w:t xml:space="preserve"> </w:t>
      </w:r>
    </w:p>
    <w:p w:rsidR="00F93ED8" w:rsidRPr="00C570A2" w:rsidRDefault="00F93ED8" w:rsidP="00F93ED8"/>
    <w:p w:rsidR="00286D61" w:rsidRPr="00B30148" w:rsidRDefault="00286D61" w:rsidP="00286D61">
      <w:pPr>
        <w:pStyle w:val="Heading2"/>
      </w:pPr>
      <w:bookmarkStart w:id="29" w:name="_Toc413674894"/>
      <w:r w:rsidRPr="00B30148">
        <w:rPr>
          <w:shd w:val="clear" w:color="auto" w:fill="FFFFFF"/>
        </w:rPr>
        <w:t>Case Study</w:t>
      </w:r>
      <w:bookmarkEnd w:id="29"/>
    </w:p>
    <w:p w:rsidR="00286D61" w:rsidRPr="00B30148" w:rsidRDefault="00286D61" w:rsidP="00286D61">
      <w:pPr>
        <w:rPr>
          <w:color w:val="000000" w:themeColor="text1"/>
        </w:rPr>
      </w:pPr>
      <w:r w:rsidRPr="00B30148">
        <w:rPr>
          <w:color w:val="000000" w:themeColor="text1"/>
          <w:shd w:val="clear" w:color="auto" w:fill="FFFFFF"/>
        </w:rPr>
        <w:t>Bobby gave trainings for many years. He was helping an intern, Deirdre, plan her first training. Together, they looked over her learning objectives.</w:t>
      </w:r>
    </w:p>
    <w:p w:rsidR="00286D61" w:rsidRPr="00B30148" w:rsidRDefault="00286D61" w:rsidP="00286D61">
      <w:pPr>
        <w:rPr>
          <w:color w:val="000000" w:themeColor="text1"/>
        </w:rPr>
      </w:pPr>
      <w:r w:rsidRPr="00B30148">
        <w:rPr>
          <w:color w:val="000000" w:themeColor="text1"/>
          <w:shd w:val="clear" w:color="auto" w:fill="FFFFFF"/>
        </w:rPr>
        <w:t>Bobby said, “Now this learning objective is okay. It says, ‘Complete Training on Excel.’ However, you should begin by writing high-level objectives. What could take this from being an ‘okay’ objective to a higher level objective?”</w:t>
      </w:r>
    </w:p>
    <w:p w:rsidR="00286D61" w:rsidRPr="00B30148" w:rsidRDefault="00286D61" w:rsidP="00286D61">
      <w:pPr>
        <w:rPr>
          <w:color w:val="000000" w:themeColor="text1"/>
        </w:rPr>
      </w:pPr>
      <w:r w:rsidRPr="00B30148">
        <w:rPr>
          <w:color w:val="000000" w:themeColor="text1"/>
          <w:shd w:val="clear" w:color="auto" w:fill="FFFFFF"/>
        </w:rPr>
        <w:t>Deirdre thought for a moment. Then she said, “How about ‘understand how to create graphs in Excel?’”</w:t>
      </w:r>
    </w:p>
    <w:p w:rsidR="00286D61" w:rsidRPr="00B30148" w:rsidRDefault="00286D61" w:rsidP="00286D61">
      <w:pPr>
        <w:rPr>
          <w:color w:val="000000" w:themeColor="text1"/>
        </w:rPr>
      </w:pPr>
      <w:r w:rsidRPr="00B30148">
        <w:rPr>
          <w:color w:val="000000" w:themeColor="text1"/>
        </w:rPr>
        <w:t>“Great!” Bobby said. “What if you wanted to make the goal even more detailed?”</w:t>
      </w:r>
    </w:p>
    <w:p w:rsidR="00286D61" w:rsidRPr="00B30148" w:rsidRDefault="00286D61" w:rsidP="00286D61">
      <w:pPr>
        <w:rPr>
          <w:color w:val="000000" w:themeColor="text1"/>
        </w:rPr>
      </w:pPr>
      <w:r w:rsidRPr="00B30148">
        <w:rPr>
          <w:color w:val="000000" w:themeColor="text1"/>
        </w:rPr>
        <w:t>Deirdre said, “I could have the goal be ‘Understand how to fill in worksheet data, the elements of a graph, and how to apply a pre-designed graph layout’.”</w:t>
      </w:r>
    </w:p>
    <w:p w:rsidR="00286D61" w:rsidRDefault="00286D61" w:rsidP="00286D61">
      <w:pPr>
        <w:rPr>
          <w:color w:val="000000" w:themeColor="text1"/>
          <w:shd w:val="clear" w:color="auto" w:fill="FFFFFF"/>
        </w:rPr>
      </w:pPr>
      <w:r w:rsidRPr="00B30148">
        <w:rPr>
          <w:color w:val="000000" w:themeColor="text1"/>
          <w:shd w:val="clear" w:color="auto" w:fill="FFFFFF"/>
        </w:rPr>
        <w:t>They worked together on each goal, making them both high-level and detailed.</w:t>
      </w:r>
    </w:p>
    <w:p w:rsidR="00201B3B" w:rsidRDefault="00201B3B">
      <w:pPr>
        <w:spacing w:after="0" w:line="240" w:lineRule="auto"/>
        <w:rPr>
          <w:color w:val="000000" w:themeColor="text1"/>
          <w:shd w:val="clear" w:color="auto" w:fill="FFFFFF"/>
        </w:rPr>
      </w:pPr>
      <w:r>
        <w:rPr>
          <w:color w:val="000000" w:themeColor="text1"/>
          <w:shd w:val="clear" w:color="auto" w:fill="FFFFFF"/>
        </w:rPr>
        <w:br w:type="page"/>
      </w:r>
    </w:p>
    <w:p w:rsidR="00201B3B" w:rsidRPr="0062025E" w:rsidRDefault="00201B3B" w:rsidP="00201B3B">
      <w:pPr>
        <w:pStyle w:val="Heading2"/>
      </w:pPr>
      <w:bookmarkStart w:id="30" w:name="_Toc413673879"/>
      <w:bookmarkStart w:id="31" w:name="_Toc413674895"/>
      <w:r>
        <w:lastRenderedPageBreak/>
        <w:t>Module Five</w:t>
      </w:r>
      <w:r w:rsidRPr="0062025E">
        <w:t>: Review Questions</w:t>
      </w:r>
      <w:bookmarkEnd w:id="30"/>
      <w:bookmarkEnd w:id="31"/>
    </w:p>
    <w:p w:rsidR="00201B3B" w:rsidRDefault="00201B3B" w:rsidP="001561BE">
      <w:pPr>
        <w:numPr>
          <w:ilvl w:val="0"/>
          <w:numId w:val="29"/>
        </w:numPr>
        <w:ind w:left="720"/>
      </w:pPr>
      <w:r>
        <w:t>Which of the following is a type of software useful for presentations?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Microsoft Outlook</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Microsoft Power Point</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Microsoft Access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Microsoft One Note</w:t>
      </w:r>
    </w:p>
    <w:p w:rsidR="00201B3B" w:rsidRPr="00201B3B" w:rsidRDefault="00201B3B" w:rsidP="001561BE">
      <w:pPr>
        <w:numPr>
          <w:ilvl w:val="0"/>
          <w:numId w:val="30"/>
        </w:numPr>
        <w:ind w:left="720"/>
        <w:rPr>
          <w:color w:val="000000" w:themeColor="text1"/>
        </w:rPr>
      </w:pPr>
      <w:r w:rsidRPr="00201B3B">
        <w:rPr>
          <w:color w:val="000000" w:themeColor="text1"/>
        </w:rPr>
        <w:t>Video conferencing connects two or more:</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Remote sites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Cameras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Television screens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Skype accounts</w:t>
      </w:r>
    </w:p>
    <w:p w:rsidR="00201B3B" w:rsidRPr="00201B3B" w:rsidRDefault="00201B3B" w:rsidP="001561BE">
      <w:pPr>
        <w:numPr>
          <w:ilvl w:val="0"/>
          <w:numId w:val="30"/>
        </w:numPr>
        <w:ind w:left="720"/>
        <w:rPr>
          <w:color w:val="000000" w:themeColor="text1"/>
        </w:rPr>
      </w:pPr>
      <w:r w:rsidRPr="00201B3B">
        <w:rPr>
          <w:color w:val="000000" w:themeColor="text1"/>
        </w:rPr>
        <w:t>What is the most important thing to consider when dealing with electronic meeting tools?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Affordability</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Your ability to use and troubleshoot them</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Reputation of electronic tools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General acceptance of specific electronic tools</w:t>
      </w:r>
    </w:p>
    <w:p w:rsidR="00201B3B" w:rsidRPr="00201B3B" w:rsidRDefault="00201B3B" w:rsidP="001561BE">
      <w:pPr>
        <w:numPr>
          <w:ilvl w:val="0"/>
          <w:numId w:val="30"/>
        </w:numPr>
        <w:ind w:left="720"/>
        <w:rPr>
          <w:color w:val="000000" w:themeColor="text1"/>
        </w:rPr>
      </w:pPr>
      <w:r w:rsidRPr="00201B3B">
        <w:rPr>
          <w:color w:val="000000" w:themeColor="text1"/>
        </w:rPr>
        <w:t>When is using technology recommendable for the meetings?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In case of larger meetings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In case of longer meetings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Always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 xml:space="preserve">Only when it’s necessary </w:t>
      </w:r>
    </w:p>
    <w:p w:rsidR="00201B3B" w:rsidRPr="00201B3B" w:rsidRDefault="00201B3B" w:rsidP="001561BE">
      <w:pPr>
        <w:numPr>
          <w:ilvl w:val="0"/>
          <w:numId w:val="30"/>
        </w:numPr>
        <w:ind w:left="720"/>
        <w:rPr>
          <w:color w:val="000000" w:themeColor="text1"/>
        </w:rPr>
      </w:pPr>
      <w:r w:rsidRPr="00201B3B">
        <w:rPr>
          <w:color w:val="000000" w:themeColor="text1"/>
        </w:rPr>
        <w:t>Which of the following questions is not crucial when you need to decide will you use technology for the meeting?</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Is there a large number of graphics that will be presented?</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Do you have IT support available?</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Will there be people connecting to my meeting from remote locations?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All of the questions above are crucial</w:t>
      </w:r>
    </w:p>
    <w:p w:rsidR="00201B3B" w:rsidRPr="00201B3B" w:rsidRDefault="00201B3B" w:rsidP="001561BE">
      <w:pPr>
        <w:numPr>
          <w:ilvl w:val="0"/>
          <w:numId w:val="30"/>
        </w:numPr>
        <w:ind w:left="720"/>
        <w:rPr>
          <w:color w:val="000000" w:themeColor="text1"/>
        </w:rPr>
      </w:pPr>
      <w:r w:rsidRPr="00201B3B">
        <w:rPr>
          <w:color w:val="000000" w:themeColor="text1"/>
        </w:rPr>
        <w:t>If using technology is too risky, what should you do?</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Discuss with other participants about it</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Take the risk anyway</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Avoid using technology</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Take the risk, but prepare a backup plan</w:t>
      </w:r>
    </w:p>
    <w:p w:rsidR="00201B3B" w:rsidRPr="00201B3B" w:rsidRDefault="00201B3B" w:rsidP="00201B3B">
      <w:pPr>
        <w:rPr>
          <w:color w:val="000000" w:themeColor="text1"/>
        </w:rPr>
      </w:pPr>
      <w:r w:rsidRPr="00201B3B">
        <w:rPr>
          <w:color w:val="000000" w:themeColor="text1"/>
        </w:rPr>
        <w:br w:type="page"/>
      </w:r>
    </w:p>
    <w:p w:rsidR="00201B3B" w:rsidRPr="00201B3B" w:rsidRDefault="00201B3B" w:rsidP="001561BE">
      <w:pPr>
        <w:numPr>
          <w:ilvl w:val="0"/>
          <w:numId w:val="30"/>
        </w:numPr>
        <w:ind w:left="720"/>
        <w:rPr>
          <w:color w:val="000000" w:themeColor="text1"/>
        </w:rPr>
      </w:pPr>
      <w:r w:rsidRPr="00201B3B">
        <w:rPr>
          <w:color w:val="000000" w:themeColor="text1"/>
        </w:rPr>
        <w:lastRenderedPageBreak/>
        <w:t>What was Bobby and Deirdre’s goal in the example shown in case study?</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Higher-level objectives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Original objectives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Acceptable objectives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Readymade objectives</w:t>
      </w:r>
    </w:p>
    <w:p w:rsidR="00201B3B" w:rsidRPr="00201B3B" w:rsidRDefault="00201B3B" w:rsidP="001561BE">
      <w:pPr>
        <w:numPr>
          <w:ilvl w:val="0"/>
          <w:numId w:val="30"/>
        </w:numPr>
        <w:ind w:left="720"/>
        <w:rPr>
          <w:color w:val="000000" w:themeColor="text1"/>
        </w:rPr>
      </w:pPr>
      <w:r w:rsidRPr="00201B3B">
        <w:rPr>
          <w:color w:val="000000" w:themeColor="text1"/>
        </w:rPr>
        <w:t>If Bobby and Deirdre’s detailed goal was ‘Understand how to fill in worksheet data, the elements of a graph, and how to apply a pre-designed graph layout’, what would be their original goal?</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Apply technology on meetings</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Apply technology on business</w:t>
      </w:r>
    </w:p>
    <w:p w:rsidR="00201B3B" w:rsidRPr="00201B3B" w:rsidRDefault="00201B3B" w:rsidP="001561BE">
      <w:pPr>
        <w:pStyle w:val="ListParagraph"/>
        <w:numPr>
          <w:ilvl w:val="1"/>
          <w:numId w:val="30"/>
        </w:numPr>
        <w:ind w:left="1080"/>
        <w:rPr>
          <w:color w:val="000000" w:themeColor="text1"/>
        </w:rPr>
      </w:pPr>
      <w:r w:rsidRPr="00201B3B">
        <w:rPr>
          <w:color w:val="000000" w:themeColor="text1"/>
          <w:shd w:val="clear" w:color="auto" w:fill="FFFFFF"/>
        </w:rPr>
        <w:t>Complete training on Excel</w:t>
      </w:r>
    </w:p>
    <w:p w:rsidR="00201B3B" w:rsidRPr="00201B3B" w:rsidRDefault="00201B3B" w:rsidP="001561BE">
      <w:pPr>
        <w:pStyle w:val="ListParagraph"/>
        <w:numPr>
          <w:ilvl w:val="1"/>
          <w:numId w:val="30"/>
        </w:numPr>
        <w:ind w:left="1080"/>
        <w:rPr>
          <w:color w:val="000000" w:themeColor="text1"/>
        </w:rPr>
      </w:pPr>
      <w:r w:rsidRPr="00201B3B">
        <w:rPr>
          <w:color w:val="000000" w:themeColor="text1"/>
        </w:rPr>
        <w:t>Explore the possibilities of graphs</w:t>
      </w:r>
    </w:p>
    <w:p w:rsidR="00286D61" w:rsidRDefault="00286D61">
      <w:pPr>
        <w:spacing w:after="0" w:line="240" w:lineRule="auto"/>
        <w:rPr>
          <w:color w:val="000000" w:themeColor="text1"/>
          <w:shd w:val="clear" w:color="auto" w:fill="FFFFFF"/>
        </w:rPr>
      </w:pPr>
      <w:r>
        <w:rPr>
          <w:color w:val="000000" w:themeColor="text1"/>
          <w:shd w:val="clear" w:color="auto" w:fill="FFFFFF"/>
        </w:rPr>
        <w:br w:type="page"/>
      </w:r>
    </w:p>
    <w:p w:rsidR="000C5A27" w:rsidRPr="00C570A2" w:rsidRDefault="00F75B14" w:rsidP="000C5A27">
      <w:pPr>
        <w:pStyle w:val="Heading1"/>
      </w:pPr>
      <w:bookmarkStart w:id="32" w:name="_Toc413674896"/>
      <w:r w:rsidRPr="00C570A2">
        <w:rPr>
          <w:noProof/>
          <w:lang w:val="en-CA" w:eastAsia="en-CA" w:bidi="ar-SA"/>
        </w:rPr>
        <w:lastRenderedPageBreak/>
        <mc:AlternateContent>
          <mc:Choice Requires="wps">
            <w:drawing>
              <wp:anchor distT="91440" distB="91440" distL="114300" distR="114300" simplePos="0" relativeHeight="251632640" behindDoc="0" locked="0" layoutInCell="0" allowOverlap="1" wp14:anchorId="4D1E6106" wp14:editId="217D0FAE">
                <wp:simplePos x="0" y="0"/>
                <wp:positionH relativeFrom="page">
                  <wp:align>right</wp:align>
                </wp:positionH>
                <wp:positionV relativeFrom="page">
                  <wp:align>top</wp:align>
                </wp:positionV>
                <wp:extent cx="7768590" cy="1866900"/>
                <wp:effectExtent l="0" t="0" r="0" b="0"/>
                <wp:wrapSquare wrapText="bothSides"/>
                <wp:docPr id="3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66900"/>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03452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34526">
                              <w:rPr>
                                <w:rFonts w:ascii="Cambria" w:hAnsi="Cambria"/>
                                <w:i/>
                                <w:iCs/>
                                <w:sz w:val="28"/>
                                <w:szCs w:val="28"/>
                              </w:rPr>
                              <w:t>Do not f</w:t>
                            </w:r>
                            <w:r>
                              <w:rPr>
                                <w:rFonts w:ascii="Cambria" w:hAnsi="Cambria"/>
                                <w:i/>
                                <w:iCs/>
                                <w:sz w:val="28"/>
                                <w:szCs w:val="28"/>
                              </w:rPr>
                              <w:t xml:space="preserve">ollow where the path may lead. </w:t>
                            </w:r>
                            <w:r w:rsidRPr="00034526">
                              <w:rPr>
                                <w:rFonts w:ascii="Cambria" w:hAnsi="Cambria"/>
                                <w:i/>
                                <w:iCs/>
                                <w:sz w:val="28"/>
                                <w:szCs w:val="28"/>
                              </w:rPr>
                              <w:t>Go instead where ther</w:t>
                            </w:r>
                            <w:r>
                              <w:rPr>
                                <w:rFonts w:ascii="Cambria" w:hAnsi="Cambria"/>
                                <w:i/>
                                <w:iCs/>
                                <w:sz w:val="28"/>
                                <w:szCs w:val="28"/>
                              </w:rPr>
                              <w:t>e is no path and leave a trail.</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Harold R. McAlindon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4D1E6106" id="Rectangle 86" o:spid="_x0000_s1033" style="position:absolute;margin-left:560.5pt;margin-top:0;width:611.7pt;height:147pt;z-index:25163264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" o:allowincell="f" stroked="f">
                <v:fill color2="#7f7f7f [1612]" focus="100%" type="gradient"/>
                <v:textbox inset="4in,54pt,1in,0">
                  <w:txbxContent>
                    <w:p w:rsidR="00B83236" w:rsidRDefault="00B83236" w:rsidP="0003452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34526">
                        <w:rPr>
                          <w:rFonts w:ascii="Cambria" w:hAnsi="Cambria"/>
                          <w:i/>
                          <w:iCs/>
                          <w:sz w:val="28"/>
                          <w:szCs w:val="28"/>
                        </w:rPr>
                        <w:t>Do not f</w:t>
                      </w:r>
                      <w:r>
                        <w:rPr>
                          <w:rFonts w:ascii="Cambria" w:hAnsi="Cambria"/>
                          <w:i/>
                          <w:iCs/>
                          <w:sz w:val="28"/>
                          <w:szCs w:val="28"/>
                        </w:rPr>
                        <w:t xml:space="preserve">ollow where the path may lead. </w:t>
                      </w:r>
                      <w:r w:rsidRPr="00034526">
                        <w:rPr>
                          <w:rFonts w:ascii="Cambria" w:hAnsi="Cambria"/>
                          <w:i/>
                          <w:iCs/>
                          <w:sz w:val="28"/>
                          <w:szCs w:val="28"/>
                        </w:rPr>
                        <w:t>Go instead where ther</w:t>
                      </w:r>
                      <w:r>
                        <w:rPr>
                          <w:rFonts w:ascii="Cambria" w:hAnsi="Cambria"/>
                          <w:i/>
                          <w:iCs/>
                          <w:sz w:val="28"/>
                          <w:szCs w:val="28"/>
                        </w:rPr>
                        <w:t>e is no path and leave a trail.</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Harold R. McAlindon</w:t>
                      </w:r>
                    </w:p>
                  </w:txbxContent>
                </v:textbox>
                <w10:wrap type="square" anchorx="page" anchory="page"/>
              </v:rect>
            </w:pict>
          </mc:Fallback>
        </mc:AlternateContent>
      </w:r>
      <w:r w:rsidR="000C5A27" w:rsidRPr="00C570A2">
        <w:rPr>
          <w:lang w:eastAsia="zh-TW"/>
        </w:rPr>
        <w:t xml:space="preserve">Module Six: </w:t>
      </w:r>
      <w:r w:rsidR="00734125" w:rsidRPr="00C570A2">
        <w:t>Meeting Roles and Responsibilities</w:t>
      </w:r>
      <w:bookmarkEnd w:id="32"/>
    </w:p>
    <w:p w:rsidR="00734125" w:rsidRPr="00C570A2" w:rsidRDefault="00857737" w:rsidP="00F93ED8">
      <w:r>
        <w:rPr>
          <w:noProof/>
          <w:lang w:val="en-CA" w:eastAsia="en-CA" w:bidi="ar-SA"/>
        </w:rPr>
        <w:drawing>
          <wp:anchor distT="0" distB="0" distL="114300" distR="114300" simplePos="0" relativeHeight="251717632" behindDoc="0" locked="0" layoutInCell="1" allowOverlap="1">
            <wp:simplePos x="0" y="0"/>
            <wp:positionH relativeFrom="margin">
              <wp:posOffset>21866</wp:posOffset>
            </wp:positionH>
            <wp:positionV relativeFrom="margin">
              <wp:posOffset>1818806</wp:posOffset>
            </wp:positionV>
            <wp:extent cx="1828800" cy="1856740"/>
            <wp:effectExtent l="0" t="0" r="0" b="0"/>
            <wp:wrapSquare wrapText="bothSides"/>
            <wp:docPr id="104" name="Picture 104"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CAGCAT10\j0233018.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856740"/>
                    </a:xfrm>
                    <a:prstGeom prst="rect">
                      <a:avLst/>
                    </a:prstGeom>
                    <a:noFill/>
                    <a:ln>
                      <a:noFill/>
                    </a:ln>
                  </pic:spPr>
                </pic:pic>
              </a:graphicData>
            </a:graphic>
          </wp:anchor>
        </w:drawing>
      </w:r>
      <w:r w:rsidR="00734125" w:rsidRPr="00C570A2">
        <w:t>Establishing clear roles and responsibilities in your meeting helps to manage the meeting effectively.</w:t>
      </w:r>
      <w:r w:rsidR="00261B67" w:rsidRPr="00C570A2">
        <w:t xml:space="preserve"> </w:t>
      </w:r>
      <w:r w:rsidR="00734125" w:rsidRPr="00C570A2">
        <w:t>When roles are established, the participants have a clear understanding of what is taking place because the person in a specific role has a job to fulfill.</w:t>
      </w:r>
      <w:r w:rsidR="00261B67" w:rsidRPr="00C570A2">
        <w:t xml:space="preserve"> </w:t>
      </w:r>
      <w:r w:rsidR="00734125" w:rsidRPr="00C570A2">
        <w:t>Assigning roles also alleviates the task you have to manage.</w:t>
      </w:r>
      <w:r w:rsidR="00261B67" w:rsidRPr="00C570A2">
        <w:t xml:space="preserve"> </w:t>
      </w:r>
      <w:r w:rsidR="00734125" w:rsidRPr="00C570A2">
        <w:t>This way you can focus on the role you are to man</w:t>
      </w:r>
      <w:r w:rsidR="000C79A4" w:rsidRPr="00C570A2">
        <w:t>a</w:t>
      </w:r>
      <w:r w:rsidR="00734125" w:rsidRPr="00C570A2">
        <w:t>ge within the meeting time.</w:t>
      </w:r>
      <w:r w:rsidR="00261B67" w:rsidRPr="00C570A2">
        <w:t xml:space="preserve"> </w:t>
      </w:r>
      <w:r w:rsidR="00734125" w:rsidRPr="00C570A2">
        <w:t>Remember that you do not have to do it all.</w:t>
      </w:r>
      <w:r w:rsidR="00261B67" w:rsidRPr="00C570A2">
        <w:t xml:space="preserve"> </w:t>
      </w:r>
      <w:r w:rsidR="00734125" w:rsidRPr="00C570A2">
        <w:t>Get others involved.</w:t>
      </w:r>
      <w:r w:rsidR="00261B67" w:rsidRPr="00C570A2">
        <w:t xml:space="preserve"> </w:t>
      </w:r>
    </w:p>
    <w:p w:rsidR="000C5A27" w:rsidRPr="00C570A2" w:rsidRDefault="00734125" w:rsidP="00F93ED8">
      <w:r w:rsidRPr="00C570A2">
        <w:t>In this module, you will learn the role of the Chairperson, Minute Taker, and the Attendees.</w:t>
      </w:r>
      <w:r w:rsidR="00261B67" w:rsidRPr="00C570A2">
        <w:t xml:space="preserve"> </w:t>
      </w:r>
      <w:r w:rsidRPr="00C570A2">
        <w:t>Finally, you will learn how to vary the roles for large and small meetings.</w:t>
      </w:r>
      <w:r w:rsidR="00261B67" w:rsidRPr="00C570A2">
        <w:t xml:space="preserve"> </w:t>
      </w:r>
      <w:r w:rsidRPr="00C570A2">
        <w:t>Let us begin first by identifying the role of the Chairperson.</w:t>
      </w:r>
      <w:r w:rsidR="00261B67" w:rsidRPr="00C570A2">
        <w:t xml:space="preserve"> </w:t>
      </w:r>
    </w:p>
    <w:p w:rsidR="00734125" w:rsidRPr="00C570A2" w:rsidRDefault="00734125" w:rsidP="00734125"/>
    <w:p w:rsidR="000C5A27" w:rsidRPr="00C570A2" w:rsidRDefault="00734125" w:rsidP="000C5A27">
      <w:pPr>
        <w:pStyle w:val="Heading2"/>
      </w:pPr>
      <w:bookmarkStart w:id="33" w:name="_Toc413674897"/>
      <w:r w:rsidRPr="00C570A2">
        <w:t>The Chairperson</w:t>
      </w:r>
      <w:bookmarkEnd w:id="33"/>
    </w:p>
    <w:p w:rsidR="00556526" w:rsidRPr="00C570A2" w:rsidRDefault="00152BE0" w:rsidP="00F93ED8">
      <w:r>
        <w:rPr>
          <w:noProof/>
          <w:lang w:val="en-CA" w:eastAsia="en-CA" w:bidi="ar-SA"/>
        </w:rPr>
        <w:drawing>
          <wp:anchor distT="0" distB="0" distL="114300" distR="114300" simplePos="0" relativeHeight="251718656" behindDoc="0" locked="0" layoutInCell="1" allowOverlap="1">
            <wp:simplePos x="0" y="0"/>
            <wp:positionH relativeFrom="margin">
              <wp:posOffset>19685</wp:posOffset>
            </wp:positionH>
            <wp:positionV relativeFrom="margin">
              <wp:posOffset>4825365</wp:posOffset>
            </wp:positionV>
            <wp:extent cx="1463040" cy="995680"/>
            <wp:effectExtent l="0" t="0" r="3810" b="0"/>
            <wp:wrapSquare wrapText="bothSides"/>
            <wp:docPr id="105" name="Picture 105" descr="C:\Users\Darren\AppData\Local\Microsoft\Windows\Temporary Internet Files\Content.IE5\3YJGCFYP\MC900295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3YJGCFYP\MC900295404[1].w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634"/>
                    <a:stretch/>
                  </pic:blipFill>
                  <pic:spPr bwMode="auto">
                    <a:xfrm>
                      <a:off x="0" y="0"/>
                      <a:ext cx="1463040" cy="995680"/>
                    </a:xfrm>
                    <a:prstGeom prst="rect">
                      <a:avLst/>
                    </a:prstGeom>
                    <a:noFill/>
                    <a:ln>
                      <a:noFill/>
                    </a:ln>
                    <a:extLst>
                      <a:ext uri="{53640926-AAD7-44D8-BBD7-CCE9431645EC}">
                        <a14:shadowObscured xmlns:a14="http://schemas.microsoft.com/office/drawing/2010/main"/>
                      </a:ext>
                    </a:extLst>
                  </pic:spPr>
                </pic:pic>
              </a:graphicData>
            </a:graphic>
          </wp:anchor>
        </w:drawing>
      </w:r>
      <w:r w:rsidR="00556526" w:rsidRPr="00C570A2">
        <w:t>The meeting chairperson is responsible for directing the proceedings of the meeting.</w:t>
      </w:r>
      <w:r w:rsidR="00261B67" w:rsidRPr="00C570A2">
        <w:t xml:space="preserve"> </w:t>
      </w:r>
      <w:r w:rsidR="00556526" w:rsidRPr="00C570A2">
        <w:t>They are time managers, referees, and enforcer of the rules when they are broken.</w:t>
      </w:r>
      <w:r w:rsidR="00261B67" w:rsidRPr="00C570A2">
        <w:t xml:space="preserve"> </w:t>
      </w:r>
      <w:r w:rsidR="00556526" w:rsidRPr="00C570A2">
        <w:t>The chairperson does not necessarily have to be you all the time, but when you do defer the chairperson’s duty to someone other than you, make sure you are confident the chairperson you choose can handle the role.</w:t>
      </w:r>
      <w:r w:rsidR="00261B67" w:rsidRPr="00C570A2">
        <w:t xml:space="preserve"> </w:t>
      </w:r>
      <w:r w:rsidR="00556526" w:rsidRPr="00C570A2">
        <w:t>The chairperson must be able to lead the meeting and be firm throughout the meeting.</w:t>
      </w:r>
      <w:r w:rsidR="00261B67" w:rsidRPr="00C570A2">
        <w:t xml:space="preserve"> </w:t>
      </w:r>
    </w:p>
    <w:p w:rsidR="00556526" w:rsidRPr="00857737" w:rsidRDefault="00556526" w:rsidP="00556526">
      <w:r w:rsidRPr="00857737">
        <w:t>Here are additional responsibilities of the chairperson:</w:t>
      </w:r>
    </w:p>
    <w:p w:rsidR="00556526" w:rsidRPr="00C570A2" w:rsidRDefault="00556526" w:rsidP="00F93ED8">
      <w:pPr>
        <w:pStyle w:val="BulletedPoints"/>
      </w:pPr>
      <w:r w:rsidRPr="00C570A2">
        <w:t>Be aware of the rules of the meeting if present</w:t>
      </w:r>
    </w:p>
    <w:p w:rsidR="00556526" w:rsidRPr="00C570A2" w:rsidRDefault="00556526" w:rsidP="00F93ED8">
      <w:pPr>
        <w:pStyle w:val="BulletedPoints"/>
      </w:pPr>
      <w:r w:rsidRPr="00C570A2">
        <w:t>Keep to the aim or objective of the meeting</w:t>
      </w:r>
    </w:p>
    <w:p w:rsidR="00556526" w:rsidRPr="00C570A2" w:rsidRDefault="00556526" w:rsidP="00F93ED8">
      <w:pPr>
        <w:pStyle w:val="BulletedPoints"/>
      </w:pPr>
      <w:r w:rsidRPr="00C570A2">
        <w:t>Remain fair with all participants</w:t>
      </w:r>
    </w:p>
    <w:p w:rsidR="00556526" w:rsidRPr="00C570A2" w:rsidRDefault="00556526" w:rsidP="00F93ED8">
      <w:pPr>
        <w:pStyle w:val="BulletedPoints"/>
      </w:pPr>
      <w:r w:rsidRPr="00C570A2">
        <w:t>Start the meeting</w:t>
      </w:r>
    </w:p>
    <w:p w:rsidR="00556526" w:rsidRPr="00C570A2" w:rsidRDefault="00556526" w:rsidP="00F93ED8">
      <w:pPr>
        <w:pStyle w:val="BulletedPoints"/>
      </w:pPr>
      <w:r w:rsidRPr="00C570A2">
        <w:t>Transition from agenda topic to the next</w:t>
      </w:r>
    </w:p>
    <w:p w:rsidR="00556526" w:rsidRPr="00C570A2" w:rsidRDefault="00556526" w:rsidP="00F93ED8">
      <w:pPr>
        <w:pStyle w:val="BulletedPoints"/>
      </w:pPr>
      <w:r w:rsidRPr="00C570A2">
        <w:lastRenderedPageBreak/>
        <w:t>Introduce the next presenter</w:t>
      </w:r>
    </w:p>
    <w:p w:rsidR="00556526" w:rsidRPr="00C570A2" w:rsidRDefault="00556526" w:rsidP="00F93ED8">
      <w:pPr>
        <w:pStyle w:val="BulletedPoints"/>
      </w:pPr>
      <w:r w:rsidRPr="00C570A2">
        <w:t>Handle disruptions</w:t>
      </w:r>
    </w:p>
    <w:p w:rsidR="00556526" w:rsidRPr="00C570A2" w:rsidRDefault="00556526" w:rsidP="00556526">
      <w:pPr>
        <w:rPr>
          <w:b/>
        </w:rPr>
      </w:pPr>
      <w:r w:rsidRPr="00C570A2">
        <w:rPr>
          <w:b/>
        </w:rPr>
        <w:t>Some of the qualities a chairperson should possess are as follows:</w:t>
      </w:r>
    </w:p>
    <w:p w:rsidR="00556526" w:rsidRPr="00C570A2" w:rsidRDefault="00556526" w:rsidP="00F93ED8">
      <w:pPr>
        <w:pStyle w:val="BulletedPoints"/>
      </w:pPr>
      <w:r w:rsidRPr="00C570A2">
        <w:t>They should have some level of authority</w:t>
      </w:r>
    </w:p>
    <w:p w:rsidR="00556526" w:rsidRPr="00C570A2" w:rsidRDefault="00556526" w:rsidP="00F93ED8">
      <w:pPr>
        <w:pStyle w:val="BulletedPoints"/>
      </w:pPr>
      <w:r w:rsidRPr="00C570A2">
        <w:t>Demonstrate flexibility</w:t>
      </w:r>
    </w:p>
    <w:p w:rsidR="00556526" w:rsidRPr="00C570A2" w:rsidRDefault="00556526" w:rsidP="00F93ED8">
      <w:pPr>
        <w:pStyle w:val="BulletedPoints"/>
      </w:pPr>
      <w:r w:rsidRPr="00C570A2">
        <w:t>Remain impartial</w:t>
      </w:r>
    </w:p>
    <w:p w:rsidR="00556526" w:rsidRPr="00C570A2" w:rsidRDefault="00556526" w:rsidP="00F93ED8">
      <w:pPr>
        <w:pStyle w:val="BulletedPoints"/>
      </w:pPr>
      <w:r w:rsidRPr="00C570A2">
        <w:t>Display maturity</w:t>
      </w:r>
    </w:p>
    <w:p w:rsidR="00556526" w:rsidRPr="00C570A2" w:rsidRDefault="00556526" w:rsidP="00F93ED8">
      <w:r w:rsidRPr="00C570A2">
        <w:t>The role of the chairperson is essential if the meeting is to have some form of control.</w:t>
      </w:r>
      <w:r w:rsidR="00261B67" w:rsidRPr="00C570A2">
        <w:t xml:space="preserve"> </w:t>
      </w:r>
      <w:r w:rsidRPr="00C570A2">
        <w:t>If you are the chairperson, make sure you do not take on additional roles.</w:t>
      </w:r>
      <w:r w:rsidR="00261B67" w:rsidRPr="00C570A2">
        <w:t xml:space="preserve"> </w:t>
      </w:r>
      <w:r w:rsidRPr="00C570A2">
        <w:t>You want to remain focus on the tasks associated with the role of the chairperson.</w:t>
      </w:r>
      <w:r w:rsidR="00261B67" w:rsidRPr="00C570A2">
        <w:t xml:space="preserve"> </w:t>
      </w:r>
      <w:r w:rsidRPr="00C570A2">
        <w:t>If you select another person to be the chairperson, it is a good practice to meet with him or her in advance of the meeting to coordinate the agenda and set expectations.</w:t>
      </w:r>
      <w:r w:rsidR="00261B67" w:rsidRPr="00C570A2">
        <w:t xml:space="preserve"> </w:t>
      </w:r>
      <w:r w:rsidRPr="00C570A2">
        <w:t>You want to avoid miscommunication during the meeting, which could hurt the credibility of both your chairperson and yourself.</w:t>
      </w:r>
      <w:r w:rsidR="00261B67" w:rsidRPr="00C570A2">
        <w:t xml:space="preserve"> </w:t>
      </w:r>
    </w:p>
    <w:p w:rsidR="000C5A27" w:rsidRPr="00C570A2" w:rsidRDefault="000C5A27" w:rsidP="000C5A27"/>
    <w:p w:rsidR="000C5A27" w:rsidRPr="00C570A2" w:rsidRDefault="00734125" w:rsidP="000C5A27">
      <w:pPr>
        <w:pStyle w:val="Heading2"/>
      </w:pPr>
      <w:bookmarkStart w:id="34" w:name="_Toc413674898"/>
      <w:r w:rsidRPr="00C570A2">
        <w:t>The Minute Taker</w:t>
      </w:r>
      <w:bookmarkEnd w:id="34"/>
    </w:p>
    <w:p w:rsidR="00245E5E" w:rsidRPr="00C570A2" w:rsidRDefault="00816F66" w:rsidP="00F93ED8">
      <w:r>
        <w:rPr>
          <w:noProof/>
          <w:lang w:val="en-CA" w:eastAsia="en-CA" w:bidi="ar-SA"/>
        </w:rPr>
        <w:drawing>
          <wp:anchor distT="0" distB="0" distL="114300" distR="114300" simplePos="0" relativeHeight="251719680" behindDoc="0" locked="0" layoutInCell="1" allowOverlap="1">
            <wp:simplePos x="0" y="0"/>
            <wp:positionH relativeFrom="margin">
              <wp:posOffset>32385</wp:posOffset>
            </wp:positionH>
            <wp:positionV relativeFrom="margin">
              <wp:posOffset>4301490</wp:posOffset>
            </wp:positionV>
            <wp:extent cx="1005840" cy="960120"/>
            <wp:effectExtent l="0" t="0" r="3810" b="0"/>
            <wp:wrapSquare wrapText="bothSides"/>
            <wp:docPr id="7" name="Picture 7" descr="C:\Users\Darren\AppData\Local\Microsoft\Windows\Temporary Internet Files\Content.IE5\FZCJR17Y\MC900150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FZCJR17Y\MC900150006[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960120"/>
                    </a:xfrm>
                    <a:prstGeom prst="rect">
                      <a:avLst/>
                    </a:prstGeom>
                    <a:noFill/>
                    <a:ln>
                      <a:noFill/>
                    </a:ln>
                  </pic:spPr>
                </pic:pic>
              </a:graphicData>
            </a:graphic>
          </wp:anchor>
        </w:drawing>
      </w:r>
      <w:r w:rsidR="00245E5E" w:rsidRPr="00C570A2">
        <w:t>Taking minutes requires some basic skills.</w:t>
      </w:r>
      <w:r w:rsidR="00261B67" w:rsidRPr="00C570A2">
        <w:t xml:space="preserve"> </w:t>
      </w:r>
      <w:r w:rsidR="00245E5E" w:rsidRPr="00C570A2">
        <w:t>For instance, a good minute taker will possess great listening skills, and attention to detail.</w:t>
      </w:r>
      <w:r w:rsidR="00261B67" w:rsidRPr="00C570A2">
        <w:t xml:space="preserve"> </w:t>
      </w:r>
      <w:r w:rsidR="00245E5E" w:rsidRPr="00C570A2">
        <w:t>Furthermore, they should have excellent writing skills and communication skills.</w:t>
      </w:r>
      <w:r w:rsidR="00261B67" w:rsidRPr="00C570A2">
        <w:t xml:space="preserve"> </w:t>
      </w:r>
      <w:r w:rsidR="00245E5E" w:rsidRPr="00C570A2">
        <w:t>The person you select must be able to maintain focus and not be carried away with the meeting, missing crucial meeting information.</w:t>
      </w:r>
      <w:r w:rsidR="00261B67" w:rsidRPr="00C570A2">
        <w:t xml:space="preserve"> </w:t>
      </w:r>
      <w:r w:rsidR="00245E5E" w:rsidRPr="00C570A2">
        <w:t>It is best to select someone who is not directly involved in the meeting, allowing them not to participate.</w:t>
      </w:r>
      <w:r w:rsidR="00261B67" w:rsidRPr="00C570A2">
        <w:t xml:space="preserve"> </w:t>
      </w:r>
      <w:r w:rsidR="00245E5E" w:rsidRPr="00C570A2">
        <w:t>Here is a list of tasks the minute taker should handle:</w:t>
      </w:r>
    </w:p>
    <w:p w:rsidR="00245E5E" w:rsidRPr="00C570A2" w:rsidRDefault="00245E5E" w:rsidP="008E6D51">
      <w:pPr>
        <w:numPr>
          <w:ilvl w:val="0"/>
          <w:numId w:val="5"/>
        </w:numPr>
        <w:spacing w:after="0" w:line="240" w:lineRule="auto"/>
      </w:pPr>
      <w:r w:rsidRPr="00C570A2">
        <w:t>Before the meeting</w:t>
      </w:r>
    </w:p>
    <w:p w:rsidR="00245E5E" w:rsidRPr="00C570A2" w:rsidRDefault="00245E5E" w:rsidP="008E6D51">
      <w:pPr>
        <w:numPr>
          <w:ilvl w:val="1"/>
          <w:numId w:val="5"/>
        </w:numPr>
        <w:spacing w:after="0" w:line="240" w:lineRule="auto"/>
      </w:pPr>
      <w:r w:rsidRPr="00C570A2">
        <w:t>Determine what tool to use for recording the minutes (ex. Laptop, paper, recording)</w:t>
      </w:r>
    </w:p>
    <w:p w:rsidR="00245E5E" w:rsidRPr="00C570A2" w:rsidRDefault="00245E5E" w:rsidP="008E6D51">
      <w:pPr>
        <w:numPr>
          <w:ilvl w:val="1"/>
          <w:numId w:val="5"/>
        </w:numPr>
        <w:spacing w:after="0" w:line="240" w:lineRule="auto"/>
      </w:pPr>
      <w:r w:rsidRPr="00C570A2">
        <w:t>Become familiar with the names of the attendees and who they are</w:t>
      </w:r>
    </w:p>
    <w:p w:rsidR="00245E5E" w:rsidRPr="00C570A2" w:rsidRDefault="00245E5E" w:rsidP="008E6D51">
      <w:pPr>
        <w:numPr>
          <w:ilvl w:val="1"/>
          <w:numId w:val="5"/>
        </w:numPr>
        <w:spacing w:line="240" w:lineRule="auto"/>
      </w:pPr>
      <w:r w:rsidRPr="00C570A2">
        <w:t>Obtain the agenda and become familiar with the topics</w:t>
      </w:r>
    </w:p>
    <w:p w:rsidR="00245E5E" w:rsidRPr="00C570A2" w:rsidRDefault="00245E5E" w:rsidP="008E6D51">
      <w:pPr>
        <w:numPr>
          <w:ilvl w:val="0"/>
          <w:numId w:val="5"/>
        </w:numPr>
        <w:spacing w:after="0" w:line="240" w:lineRule="auto"/>
      </w:pPr>
      <w:r w:rsidRPr="00C570A2">
        <w:t>During the meeting</w:t>
      </w:r>
    </w:p>
    <w:p w:rsidR="00245E5E" w:rsidRPr="00C570A2" w:rsidRDefault="00245E5E" w:rsidP="008E6D51">
      <w:pPr>
        <w:numPr>
          <w:ilvl w:val="1"/>
          <w:numId w:val="5"/>
        </w:numPr>
        <w:spacing w:after="0" w:line="240" w:lineRule="auto"/>
      </w:pPr>
      <w:r w:rsidRPr="00C570A2">
        <w:t>Take attendance</w:t>
      </w:r>
    </w:p>
    <w:p w:rsidR="00245E5E" w:rsidRPr="00C570A2" w:rsidRDefault="00245E5E" w:rsidP="008E6D51">
      <w:pPr>
        <w:numPr>
          <w:ilvl w:val="1"/>
          <w:numId w:val="5"/>
        </w:numPr>
        <w:spacing w:after="0" w:line="240" w:lineRule="auto"/>
      </w:pPr>
      <w:r w:rsidRPr="00C570A2">
        <w:t>Note the time the meeting begins</w:t>
      </w:r>
    </w:p>
    <w:p w:rsidR="00245E5E" w:rsidRPr="00C570A2" w:rsidRDefault="00245E5E" w:rsidP="008E6D51">
      <w:pPr>
        <w:numPr>
          <w:ilvl w:val="1"/>
          <w:numId w:val="5"/>
        </w:numPr>
        <w:spacing w:after="0" w:line="240" w:lineRule="auto"/>
      </w:pPr>
      <w:r w:rsidRPr="00C570A2">
        <w:t>Write the main ideas presented in the meeting and the contributor of that information</w:t>
      </w:r>
    </w:p>
    <w:p w:rsidR="00245E5E" w:rsidRPr="00C570A2" w:rsidRDefault="00245E5E" w:rsidP="008E6D51">
      <w:pPr>
        <w:numPr>
          <w:ilvl w:val="1"/>
          <w:numId w:val="5"/>
        </w:numPr>
        <w:spacing w:after="0" w:line="240" w:lineRule="auto"/>
      </w:pPr>
      <w:r w:rsidRPr="00C570A2">
        <w:t>Write down decisions made and who supported and opposed the decision</w:t>
      </w:r>
    </w:p>
    <w:p w:rsidR="00245E5E" w:rsidRPr="00C570A2" w:rsidRDefault="00245E5E" w:rsidP="008E6D51">
      <w:pPr>
        <w:numPr>
          <w:ilvl w:val="1"/>
          <w:numId w:val="5"/>
        </w:numPr>
        <w:spacing w:after="0" w:line="240" w:lineRule="auto"/>
      </w:pPr>
      <w:r w:rsidRPr="00C570A2">
        <w:t>Note follow up items</w:t>
      </w:r>
    </w:p>
    <w:p w:rsidR="00245E5E" w:rsidRPr="00C570A2" w:rsidRDefault="00245E5E" w:rsidP="008E6D51">
      <w:pPr>
        <w:numPr>
          <w:ilvl w:val="1"/>
          <w:numId w:val="5"/>
        </w:numPr>
        <w:spacing w:after="0" w:line="240" w:lineRule="auto"/>
      </w:pPr>
      <w:r w:rsidRPr="00C570A2">
        <w:t>Note items to be discussed in the next meeting</w:t>
      </w:r>
    </w:p>
    <w:p w:rsidR="00245E5E" w:rsidRPr="00C570A2" w:rsidRDefault="00245E5E" w:rsidP="008E6D51">
      <w:pPr>
        <w:numPr>
          <w:ilvl w:val="1"/>
          <w:numId w:val="5"/>
        </w:numPr>
        <w:spacing w:line="240" w:lineRule="auto"/>
      </w:pPr>
      <w:r w:rsidRPr="00C570A2">
        <w:t>Note the end time of the meeting</w:t>
      </w:r>
    </w:p>
    <w:p w:rsidR="00245E5E" w:rsidRPr="00C570A2" w:rsidRDefault="00245E5E" w:rsidP="008E6D51">
      <w:pPr>
        <w:numPr>
          <w:ilvl w:val="0"/>
          <w:numId w:val="5"/>
        </w:numPr>
        <w:spacing w:after="0" w:line="240" w:lineRule="auto"/>
      </w:pPr>
      <w:r w:rsidRPr="00C570A2">
        <w:t>After the meeting</w:t>
      </w:r>
    </w:p>
    <w:p w:rsidR="00245E5E" w:rsidRPr="00C570A2" w:rsidRDefault="00245E5E" w:rsidP="008E6D51">
      <w:pPr>
        <w:numPr>
          <w:ilvl w:val="1"/>
          <w:numId w:val="5"/>
        </w:numPr>
        <w:spacing w:after="0" w:line="240" w:lineRule="auto"/>
      </w:pPr>
      <w:r w:rsidRPr="00C570A2">
        <w:lastRenderedPageBreak/>
        <w:t>Type up the minutes immediately after the meeting (if manual notes or recordings were taken)</w:t>
      </w:r>
    </w:p>
    <w:p w:rsidR="00245E5E" w:rsidRPr="00C570A2" w:rsidRDefault="00245E5E" w:rsidP="008E6D51">
      <w:pPr>
        <w:numPr>
          <w:ilvl w:val="1"/>
          <w:numId w:val="5"/>
        </w:numPr>
        <w:spacing w:after="0" w:line="240" w:lineRule="auto"/>
      </w:pPr>
      <w:r w:rsidRPr="00C570A2">
        <w:t>Proofread the minutes and correct any errors in grammar and spelling</w:t>
      </w:r>
    </w:p>
    <w:p w:rsidR="00245E5E" w:rsidRPr="00C570A2" w:rsidRDefault="00245E5E" w:rsidP="008E6D51">
      <w:pPr>
        <w:numPr>
          <w:ilvl w:val="1"/>
          <w:numId w:val="5"/>
        </w:numPr>
        <w:spacing w:after="0" w:line="240" w:lineRule="auto"/>
      </w:pPr>
      <w:r w:rsidRPr="00C570A2">
        <w:t>Save or send the document to the meeting owner</w:t>
      </w:r>
    </w:p>
    <w:p w:rsidR="000C79A4" w:rsidRPr="00C570A2" w:rsidRDefault="000C79A4" w:rsidP="007D73C7"/>
    <w:p w:rsidR="007D73C7" w:rsidRPr="00C570A2" w:rsidRDefault="007D73C7" w:rsidP="00F93ED8">
      <w:r w:rsidRPr="00C570A2">
        <w:t>Using a template helps to keep the minute taking consistent.</w:t>
      </w:r>
      <w:r w:rsidR="00261B67" w:rsidRPr="00C570A2">
        <w:t xml:space="preserve"> </w:t>
      </w:r>
      <w:r w:rsidRPr="00C570A2">
        <w:t>Remember to meet with the person you choose to be your minute taker before the meeting to go over the template.</w:t>
      </w:r>
      <w:r w:rsidR="00261B67" w:rsidRPr="00C570A2">
        <w:t xml:space="preserve"> </w:t>
      </w:r>
    </w:p>
    <w:p w:rsidR="000C5A27" w:rsidRPr="00C570A2" w:rsidRDefault="000C5A27" w:rsidP="000C5A27"/>
    <w:p w:rsidR="000C5A27" w:rsidRPr="00C570A2" w:rsidRDefault="00CC1B43" w:rsidP="000C5A27">
      <w:pPr>
        <w:pStyle w:val="Heading2"/>
      </w:pPr>
      <w:bookmarkStart w:id="35" w:name="_Toc413674899"/>
      <w:r w:rsidRPr="00C570A2">
        <w:t>The Attendees</w:t>
      </w:r>
      <w:bookmarkEnd w:id="35"/>
    </w:p>
    <w:p w:rsidR="00CC1B43" w:rsidRPr="00C570A2" w:rsidRDefault="00541C9C" w:rsidP="00F93ED8">
      <w:r>
        <w:rPr>
          <w:noProof/>
          <w:lang w:val="en-CA" w:eastAsia="en-CA" w:bidi="ar-SA"/>
        </w:rPr>
        <w:drawing>
          <wp:anchor distT="0" distB="0" distL="114300" distR="114300" simplePos="0" relativeHeight="251720704" behindDoc="0" locked="0" layoutInCell="1" allowOverlap="1" wp14:anchorId="23631167" wp14:editId="2A9F69D2">
            <wp:simplePos x="0" y="0"/>
            <wp:positionH relativeFrom="margin">
              <wp:posOffset>41275</wp:posOffset>
            </wp:positionH>
            <wp:positionV relativeFrom="margin">
              <wp:posOffset>2227580</wp:posOffset>
            </wp:positionV>
            <wp:extent cx="914400" cy="973455"/>
            <wp:effectExtent l="0" t="0" r="0" b="0"/>
            <wp:wrapSquare wrapText="bothSides"/>
            <wp:docPr id="9" name="Picture 9" descr="C:\Users\Darren\AppData\Local\Microsoft\Windows\Temporary Internet Files\Content.IE5\9MJXCRQW\MC900197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19775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73455"/>
                    </a:xfrm>
                    <a:prstGeom prst="rect">
                      <a:avLst/>
                    </a:prstGeom>
                    <a:noFill/>
                    <a:ln>
                      <a:noFill/>
                    </a:ln>
                  </pic:spPr>
                </pic:pic>
              </a:graphicData>
            </a:graphic>
          </wp:anchor>
        </w:drawing>
      </w:r>
      <w:r w:rsidR="00CC1B43" w:rsidRPr="00C570A2">
        <w:t>The attendees are not excluded from assuming a role or having a responsibility in the meeting setting.</w:t>
      </w:r>
      <w:r w:rsidR="00261B67" w:rsidRPr="00C570A2">
        <w:t xml:space="preserve"> </w:t>
      </w:r>
      <w:r w:rsidR="00CC1B43" w:rsidRPr="00C570A2">
        <w:t>Of course, you cannot force the responsibility on to your attendees, but you can attempt to influence them.</w:t>
      </w:r>
      <w:r w:rsidR="00261B67" w:rsidRPr="00C570A2">
        <w:t xml:space="preserve"> </w:t>
      </w:r>
      <w:r w:rsidR="00CC1B43" w:rsidRPr="00C570A2">
        <w:t>The attendees are the biggest success factor of your meeting.</w:t>
      </w:r>
      <w:r w:rsidR="00261B67" w:rsidRPr="00C570A2">
        <w:t xml:space="preserve"> </w:t>
      </w:r>
      <w:r w:rsidR="00CC1B43" w:rsidRPr="00C570A2">
        <w:t>If they feel that they accomplished something in the meeting, they will applaud you.</w:t>
      </w:r>
      <w:r w:rsidR="00261B67" w:rsidRPr="00C570A2">
        <w:t xml:space="preserve"> </w:t>
      </w:r>
      <w:r w:rsidR="00CC1B43" w:rsidRPr="00C570A2">
        <w:t>However, if they walk away feeling they wasted their time, this could affect your credibility.</w:t>
      </w:r>
      <w:r w:rsidR="00261B67" w:rsidRPr="00C570A2">
        <w:t xml:space="preserve"> </w:t>
      </w:r>
      <w:r w:rsidR="00CC1B43" w:rsidRPr="00C570A2">
        <w:t>The following are responsibilities your attendees could assume:</w:t>
      </w:r>
    </w:p>
    <w:p w:rsidR="00CC1B43" w:rsidRPr="00C570A2" w:rsidRDefault="00CC1B43" w:rsidP="008E6D51">
      <w:pPr>
        <w:numPr>
          <w:ilvl w:val="0"/>
          <w:numId w:val="6"/>
        </w:numPr>
        <w:spacing w:after="0" w:line="240" w:lineRule="auto"/>
      </w:pPr>
      <w:r w:rsidRPr="00C570A2">
        <w:t>Prepare</w:t>
      </w:r>
    </w:p>
    <w:p w:rsidR="00CC1B43" w:rsidRPr="00C570A2" w:rsidRDefault="00CC1B43" w:rsidP="008E6D51">
      <w:pPr>
        <w:numPr>
          <w:ilvl w:val="1"/>
          <w:numId w:val="6"/>
        </w:numPr>
        <w:spacing w:after="0" w:line="240" w:lineRule="auto"/>
      </w:pPr>
      <w:r w:rsidRPr="00C570A2">
        <w:t>Be prepared to contribute to the meeting</w:t>
      </w:r>
    </w:p>
    <w:p w:rsidR="00CC1B43" w:rsidRPr="00C570A2" w:rsidRDefault="00CC1B43" w:rsidP="008E6D51">
      <w:pPr>
        <w:numPr>
          <w:ilvl w:val="1"/>
          <w:numId w:val="6"/>
        </w:numPr>
        <w:spacing w:after="0" w:line="240" w:lineRule="auto"/>
      </w:pPr>
      <w:r w:rsidRPr="00C570A2">
        <w:t xml:space="preserve">Be </w:t>
      </w:r>
      <w:r w:rsidR="000A188D" w:rsidRPr="00C570A2">
        <w:t>prepare</w:t>
      </w:r>
      <w:r w:rsidR="000A188D">
        <w:t>d</w:t>
      </w:r>
      <w:r w:rsidRPr="00C570A2">
        <w:t xml:space="preserve"> to arrive early and avoid being late</w:t>
      </w:r>
    </w:p>
    <w:p w:rsidR="00CC1B43" w:rsidRPr="00C570A2" w:rsidRDefault="00CC1B43" w:rsidP="008E6D51">
      <w:pPr>
        <w:numPr>
          <w:ilvl w:val="1"/>
          <w:numId w:val="6"/>
        </w:numPr>
        <w:spacing w:after="0" w:line="240" w:lineRule="auto"/>
      </w:pPr>
      <w:r w:rsidRPr="00C570A2">
        <w:t xml:space="preserve">Be </w:t>
      </w:r>
      <w:r w:rsidR="000A188D" w:rsidRPr="00C570A2">
        <w:t>prepar</w:t>
      </w:r>
      <w:r w:rsidR="000A188D">
        <w:t>ed</w:t>
      </w:r>
      <w:r w:rsidRPr="00C570A2">
        <w:t xml:space="preserve"> for the meeting by jotting down ideas and questions ahead of meeting</w:t>
      </w:r>
    </w:p>
    <w:p w:rsidR="00CC1B43" w:rsidRPr="00C570A2" w:rsidRDefault="00CC1B43" w:rsidP="008E6D51">
      <w:pPr>
        <w:numPr>
          <w:ilvl w:val="1"/>
          <w:numId w:val="6"/>
        </w:numPr>
        <w:spacing w:after="0" w:line="240" w:lineRule="auto"/>
      </w:pPr>
      <w:r w:rsidRPr="00C570A2">
        <w:t>Be prepare</w:t>
      </w:r>
      <w:r w:rsidR="000A188D">
        <w:t>d</w:t>
      </w:r>
      <w:r w:rsidRPr="00C570A2">
        <w:t xml:space="preserve"> by reading the agenda before the meeting</w:t>
      </w:r>
    </w:p>
    <w:p w:rsidR="00CC1B43" w:rsidRPr="00C570A2" w:rsidRDefault="00CC1B43" w:rsidP="008E6D51">
      <w:pPr>
        <w:numPr>
          <w:ilvl w:val="1"/>
          <w:numId w:val="6"/>
        </w:numPr>
        <w:spacing w:line="240" w:lineRule="auto"/>
      </w:pPr>
      <w:r w:rsidRPr="00C570A2">
        <w:t>Be prepare</w:t>
      </w:r>
      <w:r w:rsidR="000A188D">
        <w:t>d</w:t>
      </w:r>
      <w:r w:rsidRPr="00C570A2">
        <w:t xml:space="preserve"> for</w:t>
      </w:r>
      <w:r w:rsidR="000A188D">
        <w:t xml:space="preserve"> a</w:t>
      </w:r>
      <w:r w:rsidRPr="00C570A2">
        <w:t xml:space="preserve"> long meeting by getting enough rest the night before</w:t>
      </w:r>
    </w:p>
    <w:p w:rsidR="00CC1B43" w:rsidRPr="00C570A2" w:rsidRDefault="00CC1B43" w:rsidP="008E6D51">
      <w:pPr>
        <w:numPr>
          <w:ilvl w:val="0"/>
          <w:numId w:val="6"/>
        </w:numPr>
        <w:spacing w:after="0" w:line="240" w:lineRule="auto"/>
      </w:pPr>
      <w:r w:rsidRPr="00C570A2">
        <w:t>Participate</w:t>
      </w:r>
    </w:p>
    <w:p w:rsidR="00CC1B43" w:rsidRPr="00C570A2" w:rsidRDefault="00CC1B43" w:rsidP="008E6D51">
      <w:pPr>
        <w:numPr>
          <w:ilvl w:val="1"/>
          <w:numId w:val="6"/>
        </w:numPr>
        <w:spacing w:after="0" w:line="240" w:lineRule="auto"/>
      </w:pPr>
      <w:r w:rsidRPr="00C570A2">
        <w:t>Ask questions</w:t>
      </w:r>
    </w:p>
    <w:p w:rsidR="00CC1B43" w:rsidRPr="00C570A2" w:rsidRDefault="00CC1B43" w:rsidP="008E6D51">
      <w:pPr>
        <w:numPr>
          <w:ilvl w:val="1"/>
          <w:numId w:val="6"/>
        </w:numPr>
        <w:spacing w:after="0" w:line="240" w:lineRule="auto"/>
      </w:pPr>
      <w:r w:rsidRPr="00C570A2">
        <w:t>Take notes</w:t>
      </w:r>
    </w:p>
    <w:p w:rsidR="00CC1B43" w:rsidRPr="00C570A2" w:rsidRDefault="00CC1B43" w:rsidP="008E6D51">
      <w:pPr>
        <w:numPr>
          <w:ilvl w:val="1"/>
          <w:numId w:val="6"/>
        </w:numPr>
        <w:spacing w:line="240" w:lineRule="auto"/>
      </w:pPr>
      <w:r w:rsidRPr="00C570A2">
        <w:t>Share ideas</w:t>
      </w:r>
    </w:p>
    <w:p w:rsidR="00CC1B43" w:rsidRPr="00C570A2" w:rsidRDefault="00CC1B43" w:rsidP="008E6D51">
      <w:pPr>
        <w:numPr>
          <w:ilvl w:val="0"/>
          <w:numId w:val="6"/>
        </w:numPr>
        <w:spacing w:after="0" w:line="240" w:lineRule="auto"/>
      </w:pPr>
      <w:r w:rsidRPr="00C570A2">
        <w:t>Productive</w:t>
      </w:r>
    </w:p>
    <w:p w:rsidR="00CC1B43" w:rsidRPr="00C570A2" w:rsidRDefault="00CC1B43" w:rsidP="008E6D51">
      <w:pPr>
        <w:numPr>
          <w:ilvl w:val="1"/>
          <w:numId w:val="6"/>
        </w:numPr>
        <w:spacing w:after="0" w:line="240" w:lineRule="auto"/>
      </w:pPr>
      <w:r w:rsidRPr="00C570A2">
        <w:t>Avoid carrying side conversations</w:t>
      </w:r>
    </w:p>
    <w:p w:rsidR="00CC1B43" w:rsidRPr="00C570A2" w:rsidRDefault="00CC1B43" w:rsidP="008E6D51">
      <w:pPr>
        <w:numPr>
          <w:ilvl w:val="1"/>
          <w:numId w:val="6"/>
        </w:numPr>
        <w:spacing w:after="0" w:line="240" w:lineRule="auto"/>
      </w:pPr>
      <w:r w:rsidRPr="00C570A2">
        <w:t>Remove distractions like cell phones and PDA’s</w:t>
      </w:r>
    </w:p>
    <w:p w:rsidR="00CC1B43" w:rsidRPr="00C570A2" w:rsidRDefault="00CC1B43" w:rsidP="008E6D51">
      <w:pPr>
        <w:numPr>
          <w:ilvl w:val="1"/>
          <w:numId w:val="6"/>
        </w:numPr>
        <w:spacing w:after="0" w:line="240" w:lineRule="auto"/>
      </w:pPr>
      <w:r w:rsidRPr="00C570A2">
        <w:t>Keep to the allotted time if on the agenda</w:t>
      </w:r>
    </w:p>
    <w:p w:rsidR="00F93ED8" w:rsidRPr="00C570A2" w:rsidRDefault="00F93ED8" w:rsidP="00F93ED8">
      <w:pPr>
        <w:spacing w:after="0" w:line="240" w:lineRule="auto"/>
      </w:pPr>
    </w:p>
    <w:p w:rsidR="000C5A27" w:rsidRPr="00C570A2" w:rsidRDefault="00CC1B43" w:rsidP="00F93ED8">
      <w:r w:rsidRPr="00C570A2">
        <w:t>Setting up expectations is the best way to communicate the role of the attendees.</w:t>
      </w:r>
      <w:r w:rsidR="00261B67" w:rsidRPr="00C570A2">
        <w:t xml:space="preserve"> </w:t>
      </w:r>
      <w:r w:rsidRPr="00C570A2">
        <w:t>This is accomplished in either the meeting invitation, or separate email to the attendees.</w:t>
      </w:r>
      <w:r w:rsidR="00261B67" w:rsidRPr="00C570A2">
        <w:t xml:space="preserve"> </w:t>
      </w:r>
      <w:r w:rsidRPr="00C570A2">
        <w:t>In any case, it is worth the time.</w:t>
      </w:r>
      <w:r w:rsidR="00261B67" w:rsidRPr="00C570A2">
        <w:t xml:space="preserve"> </w:t>
      </w:r>
      <w:r w:rsidRPr="00C570A2">
        <w:t>Remember that all participants play a vital role in the meeting.</w:t>
      </w:r>
      <w:r w:rsidR="00261B67" w:rsidRPr="00C570A2">
        <w:t xml:space="preserve"> </w:t>
      </w:r>
      <w:r w:rsidRPr="00C570A2">
        <w:t>Your job is to remind them of their role and the responsibility that comes with that role.</w:t>
      </w:r>
      <w:r w:rsidR="00261B67" w:rsidRPr="00C570A2">
        <w:t xml:space="preserve"> </w:t>
      </w:r>
    </w:p>
    <w:p w:rsidR="00541C9C" w:rsidRDefault="00541C9C">
      <w:pPr>
        <w:spacing w:after="0" w:line="240" w:lineRule="auto"/>
      </w:pPr>
      <w:r>
        <w:br w:type="page"/>
      </w:r>
    </w:p>
    <w:p w:rsidR="00CC1B43" w:rsidRPr="00C570A2" w:rsidRDefault="00CC1B43" w:rsidP="00CC1B43">
      <w:pPr>
        <w:pStyle w:val="Heading2"/>
      </w:pPr>
      <w:bookmarkStart w:id="36" w:name="_Toc413674900"/>
      <w:r w:rsidRPr="00C570A2">
        <w:lastRenderedPageBreak/>
        <w:t>Variations for Large and Small Meetings</w:t>
      </w:r>
      <w:bookmarkEnd w:id="36"/>
      <w:r w:rsidRPr="00C570A2">
        <w:t xml:space="preserve"> </w:t>
      </w:r>
    </w:p>
    <w:p w:rsidR="00F04ED0" w:rsidRPr="00C570A2" w:rsidRDefault="000A188D" w:rsidP="00F93ED8">
      <w:r>
        <w:rPr>
          <w:noProof/>
          <w:lang w:val="en-CA" w:eastAsia="en-CA" w:bidi="ar-SA"/>
        </w:rPr>
        <w:drawing>
          <wp:anchor distT="0" distB="0" distL="114300" distR="114300" simplePos="0" relativeHeight="251721728" behindDoc="0" locked="0" layoutInCell="1" allowOverlap="1" wp14:anchorId="4FD14593" wp14:editId="2A670713">
            <wp:simplePos x="0" y="0"/>
            <wp:positionH relativeFrom="margin">
              <wp:posOffset>33020</wp:posOffset>
            </wp:positionH>
            <wp:positionV relativeFrom="margin">
              <wp:posOffset>368935</wp:posOffset>
            </wp:positionV>
            <wp:extent cx="1097280" cy="954405"/>
            <wp:effectExtent l="0" t="0" r="7620" b="0"/>
            <wp:wrapSquare wrapText="bothSides"/>
            <wp:docPr id="10" name="Picture 10" descr="C:\Users\Darren\AppData\Local\Microsoft\Windows\Temporary Internet Files\Content.IE5\FTRMPN7N\MC900446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TRMPN7N\MC90044601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954405"/>
                    </a:xfrm>
                    <a:prstGeom prst="rect">
                      <a:avLst/>
                    </a:prstGeom>
                    <a:noFill/>
                    <a:ln>
                      <a:noFill/>
                    </a:ln>
                  </pic:spPr>
                </pic:pic>
              </a:graphicData>
            </a:graphic>
          </wp:anchor>
        </w:drawing>
      </w:r>
      <w:r w:rsidR="000C79A4" w:rsidRPr="00C570A2">
        <w:t>L</w:t>
      </w:r>
      <w:r w:rsidR="00F04ED0" w:rsidRPr="00C570A2">
        <w:t>arge meetings present very different dynamics than smaller meetings.</w:t>
      </w:r>
      <w:r w:rsidR="00261B67" w:rsidRPr="00C570A2">
        <w:t xml:space="preserve"> </w:t>
      </w:r>
      <w:r w:rsidR="000C79A4" w:rsidRPr="00C570A2">
        <w:t xml:space="preserve">Managing a </w:t>
      </w:r>
      <w:r w:rsidR="00F04ED0" w:rsidRPr="00C570A2">
        <w:t>larger meeting requires more resources and assigned roles.</w:t>
      </w:r>
      <w:r w:rsidR="00261B67" w:rsidRPr="00C570A2">
        <w:t xml:space="preserve"> </w:t>
      </w:r>
      <w:r w:rsidR="00F04ED0" w:rsidRPr="00C570A2">
        <w:t>If you are chairing the meeting yourself, you will need to rely on others to ensure all things are well executed.</w:t>
      </w:r>
      <w:r w:rsidR="00261B67" w:rsidRPr="00C570A2">
        <w:t xml:space="preserve"> </w:t>
      </w:r>
      <w:r w:rsidR="00F04ED0" w:rsidRPr="00C570A2">
        <w:t>Here is a list of additional roles you may want to add when managing a large meeting:</w:t>
      </w:r>
    </w:p>
    <w:p w:rsidR="00F04ED0" w:rsidRPr="00C570A2" w:rsidRDefault="00F04ED0" w:rsidP="00F93ED8">
      <w:pPr>
        <w:pStyle w:val="BulletedPoints"/>
      </w:pPr>
      <w:r w:rsidRPr="00C570A2">
        <w:t>An extra minutes taker for better accuracy</w:t>
      </w:r>
    </w:p>
    <w:p w:rsidR="00F04ED0" w:rsidRPr="00C570A2" w:rsidRDefault="00F04ED0" w:rsidP="00F93ED8">
      <w:pPr>
        <w:pStyle w:val="BulletedPoints"/>
      </w:pPr>
      <w:r w:rsidRPr="00C570A2">
        <w:t>A person to distribute all the materials related to the meeting</w:t>
      </w:r>
    </w:p>
    <w:p w:rsidR="00F04ED0" w:rsidRPr="00C570A2" w:rsidRDefault="00F04ED0" w:rsidP="00F93ED8">
      <w:pPr>
        <w:pStyle w:val="BulletedPoints"/>
      </w:pPr>
      <w:r w:rsidRPr="00C570A2">
        <w:t>A person to greet attendees</w:t>
      </w:r>
    </w:p>
    <w:p w:rsidR="00F04ED0" w:rsidRPr="00C570A2" w:rsidRDefault="00F04ED0" w:rsidP="00F93ED8">
      <w:pPr>
        <w:pStyle w:val="BulletedPoints"/>
      </w:pPr>
      <w:r w:rsidRPr="00C570A2">
        <w:t>A person to run the audio and visual equipment</w:t>
      </w:r>
    </w:p>
    <w:p w:rsidR="00F04ED0" w:rsidRPr="00C570A2" w:rsidRDefault="00F04ED0" w:rsidP="00F93ED8">
      <w:pPr>
        <w:pStyle w:val="BulletedPoints"/>
      </w:pPr>
      <w:r w:rsidRPr="00C570A2">
        <w:t>A person to manage the hospitality aspect of your meeting</w:t>
      </w:r>
    </w:p>
    <w:p w:rsidR="00F04ED0" w:rsidRPr="00C570A2" w:rsidRDefault="00F04ED0" w:rsidP="00F93ED8">
      <w:pPr>
        <w:pStyle w:val="BulletedPoints"/>
      </w:pPr>
      <w:r w:rsidRPr="00C570A2">
        <w:t xml:space="preserve">A co-chairperson </w:t>
      </w:r>
    </w:p>
    <w:p w:rsidR="00F04ED0" w:rsidRPr="00C570A2" w:rsidRDefault="00F04ED0" w:rsidP="00F93ED8">
      <w:pPr>
        <w:pStyle w:val="BulletedPoints"/>
      </w:pPr>
      <w:r w:rsidRPr="00C570A2">
        <w:t>A person managing the presentations</w:t>
      </w:r>
    </w:p>
    <w:p w:rsidR="00F04ED0" w:rsidRPr="00C570A2" w:rsidRDefault="00F04ED0" w:rsidP="00F93ED8">
      <w:r w:rsidRPr="00C570A2">
        <w:t>On the other hand, in small meetings, you can assume multiple roles.</w:t>
      </w:r>
      <w:r w:rsidR="00261B67" w:rsidRPr="00C570A2">
        <w:t xml:space="preserve"> </w:t>
      </w:r>
      <w:r w:rsidRPr="00C570A2">
        <w:t>For example, you can be the chairperson, technical person, and the minute taker in a small meeting.</w:t>
      </w:r>
      <w:r w:rsidR="00261B67" w:rsidRPr="00C570A2">
        <w:t xml:space="preserve"> </w:t>
      </w:r>
      <w:r w:rsidRPr="00C570A2">
        <w:t xml:space="preserve">Small meetings are less formal and you can leverage the informal environment </w:t>
      </w:r>
      <w:r w:rsidR="000C79A4" w:rsidRPr="00C570A2">
        <w:t xml:space="preserve">to </w:t>
      </w:r>
      <w:r w:rsidRPr="00C570A2">
        <w:t>multitask.</w:t>
      </w:r>
      <w:r w:rsidR="00261B67" w:rsidRPr="00C570A2">
        <w:t xml:space="preserve"> </w:t>
      </w:r>
      <w:r w:rsidRPr="00C570A2">
        <w:t>You may need an assistant if the meeting is comprised of important people.</w:t>
      </w:r>
      <w:r w:rsidR="00261B67" w:rsidRPr="00C570A2">
        <w:t xml:space="preserve"> </w:t>
      </w:r>
      <w:r w:rsidRPr="00C570A2">
        <w:t>In any situation, careful planning and assessing the risk of working with less roles will help you to determine what roles need to be filled.</w:t>
      </w:r>
      <w:r w:rsidR="00261B67" w:rsidRPr="00C570A2">
        <w:t xml:space="preserve"> </w:t>
      </w:r>
      <w:r w:rsidRPr="00C570A2">
        <w:t>When in doubt, get more help.</w:t>
      </w:r>
      <w:r w:rsidR="00261B67" w:rsidRPr="00C570A2">
        <w:t xml:space="preserve"> </w:t>
      </w:r>
      <w:r w:rsidRPr="00C570A2">
        <w:t>Err on the side of caution.</w:t>
      </w:r>
      <w:r w:rsidR="00261B67" w:rsidRPr="00C570A2">
        <w:t xml:space="preserve"> </w:t>
      </w:r>
    </w:p>
    <w:p w:rsidR="00261B67" w:rsidRPr="00C570A2" w:rsidRDefault="00261B67" w:rsidP="00F04ED0"/>
    <w:p w:rsidR="00286D61" w:rsidRPr="00B30148" w:rsidRDefault="00286D61" w:rsidP="00286D61">
      <w:pPr>
        <w:pStyle w:val="Heading2"/>
      </w:pPr>
      <w:bookmarkStart w:id="37" w:name="_Toc413674901"/>
      <w:r w:rsidRPr="00B30148">
        <w:rPr>
          <w:shd w:val="clear" w:color="auto" w:fill="FFFFFF"/>
        </w:rPr>
        <w:t>Case Study</w:t>
      </w:r>
      <w:bookmarkEnd w:id="37"/>
    </w:p>
    <w:p w:rsidR="00286D61" w:rsidRPr="00B30148" w:rsidRDefault="00286D61" w:rsidP="00286D61">
      <w:pPr>
        <w:rPr>
          <w:color w:val="000000" w:themeColor="text1"/>
        </w:rPr>
      </w:pPr>
      <w:r w:rsidRPr="00B30148">
        <w:rPr>
          <w:color w:val="000000" w:themeColor="text1"/>
          <w:shd w:val="clear" w:color="auto" w:fill="FFFFFF"/>
        </w:rPr>
        <w:t>Darius stopped by Fran’s office and asked her, “Would you be able to look over some evaluation points for me?”</w:t>
      </w:r>
      <w:r>
        <w:rPr>
          <w:color w:val="000000" w:themeColor="text1"/>
          <w:shd w:val="clear" w:color="auto" w:fill="FFFFFF"/>
        </w:rPr>
        <w:t xml:space="preserve"> </w:t>
      </w:r>
      <w:r w:rsidRPr="00B30148">
        <w:rPr>
          <w:color w:val="000000" w:themeColor="text1"/>
          <w:shd w:val="clear" w:color="auto" w:fill="FFFFFF"/>
        </w:rPr>
        <w:t>Fran said, “As long as you don’t mind me looking them over while I eat my sandwich.”</w:t>
      </w:r>
    </w:p>
    <w:p w:rsidR="00286D61" w:rsidRPr="00B30148" w:rsidRDefault="00286D61" w:rsidP="00286D61">
      <w:pPr>
        <w:rPr>
          <w:color w:val="000000" w:themeColor="text1"/>
        </w:rPr>
      </w:pPr>
      <w:r w:rsidRPr="00B30148">
        <w:rPr>
          <w:color w:val="000000" w:themeColor="text1"/>
          <w:shd w:val="clear" w:color="auto" w:fill="FFFFFF"/>
        </w:rPr>
        <w:t>Darius and Fran sat down together at lunch, and Fran looked over his evaluation points. “These are good,” she said. “Each point begins with a verb, and you have approximately four points per eight hours of training. However, one of your points isn’t measurable. You’ll want to change the wording so that the goal is objective and measurable.”</w:t>
      </w:r>
    </w:p>
    <w:p w:rsidR="00286D61" w:rsidRPr="00B30148" w:rsidRDefault="00286D61" w:rsidP="00286D61">
      <w:pPr>
        <w:rPr>
          <w:color w:val="000000" w:themeColor="text1"/>
        </w:rPr>
      </w:pPr>
      <w:r w:rsidRPr="00B30148">
        <w:rPr>
          <w:color w:val="000000" w:themeColor="text1"/>
          <w:shd w:val="clear" w:color="auto" w:fill="FFFFFF"/>
        </w:rPr>
        <w:t>Darius said, “Thanks, Fran. After this I suppose I’ll be finished.”</w:t>
      </w:r>
    </w:p>
    <w:p w:rsidR="00201B3B" w:rsidRDefault="00286D61" w:rsidP="00F04ED0">
      <w:pPr>
        <w:rPr>
          <w:color w:val="000000" w:themeColor="text1"/>
          <w:shd w:val="clear" w:color="auto" w:fill="FFFFFF"/>
        </w:rPr>
      </w:pPr>
      <w:r w:rsidRPr="00B30148">
        <w:rPr>
          <w:color w:val="000000" w:themeColor="text1"/>
          <w:shd w:val="clear" w:color="auto" w:fill="FFFFFF"/>
        </w:rPr>
        <w:t>“Not so fast now. You still need to have the points approved by the stakeholders and reviewed by the trainees!”</w:t>
      </w:r>
      <w:r>
        <w:rPr>
          <w:color w:val="000000" w:themeColor="text1"/>
          <w:shd w:val="clear" w:color="auto" w:fill="FFFFFF"/>
        </w:rPr>
        <w:t xml:space="preserve"> </w:t>
      </w:r>
      <w:r w:rsidRPr="00B30148">
        <w:rPr>
          <w:color w:val="000000" w:themeColor="text1"/>
          <w:shd w:val="clear" w:color="auto" w:fill="FFFFFF"/>
        </w:rPr>
        <w:t>When Darius presented his information, it was excellently worded and easily approved and reviewed.</w:t>
      </w:r>
    </w:p>
    <w:p w:rsidR="00201B3B" w:rsidRDefault="00201B3B">
      <w:pPr>
        <w:spacing w:after="0" w:line="240" w:lineRule="auto"/>
        <w:rPr>
          <w:color w:val="000000" w:themeColor="text1"/>
          <w:shd w:val="clear" w:color="auto" w:fill="FFFFFF"/>
        </w:rPr>
      </w:pPr>
      <w:r>
        <w:rPr>
          <w:color w:val="000000" w:themeColor="text1"/>
          <w:shd w:val="clear" w:color="auto" w:fill="FFFFFF"/>
        </w:rPr>
        <w:lastRenderedPageBreak/>
        <w:br w:type="page"/>
      </w:r>
    </w:p>
    <w:p w:rsidR="00201B3B" w:rsidRPr="0062025E" w:rsidRDefault="00201B3B" w:rsidP="00201B3B">
      <w:pPr>
        <w:pStyle w:val="Heading2"/>
      </w:pPr>
      <w:bookmarkStart w:id="38" w:name="_Toc413673886"/>
      <w:bookmarkStart w:id="39" w:name="_Toc413674902"/>
      <w:r>
        <w:lastRenderedPageBreak/>
        <w:t>Module Six</w:t>
      </w:r>
      <w:r w:rsidRPr="0062025E">
        <w:t>: Review Questions</w:t>
      </w:r>
      <w:bookmarkEnd w:id="38"/>
      <w:bookmarkEnd w:id="39"/>
    </w:p>
    <w:p w:rsidR="00201B3B" w:rsidRPr="00201B3B" w:rsidRDefault="00201B3B" w:rsidP="001561BE">
      <w:pPr>
        <w:numPr>
          <w:ilvl w:val="0"/>
          <w:numId w:val="31"/>
        </w:numPr>
        <w:ind w:left="720"/>
        <w:rPr>
          <w:color w:val="000000" w:themeColor="text1"/>
        </w:rPr>
      </w:pPr>
      <w:r w:rsidRPr="00201B3B">
        <w:rPr>
          <w:color w:val="000000" w:themeColor="text1"/>
        </w:rPr>
        <w:t>Which of the following is not something that chairman must do?</w:t>
      </w:r>
    </w:p>
    <w:p w:rsidR="00201B3B" w:rsidRPr="00201B3B" w:rsidRDefault="00201B3B" w:rsidP="001561BE">
      <w:pPr>
        <w:pStyle w:val="ListParagraph"/>
        <w:numPr>
          <w:ilvl w:val="1"/>
          <w:numId w:val="33"/>
        </w:numPr>
        <w:ind w:left="1080"/>
        <w:rPr>
          <w:color w:val="000000" w:themeColor="text1"/>
        </w:rPr>
      </w:pPr>
      <w:r w:rsidRPr="00201B3B">
        <w:rPr>
          <w:color w:val="000000" w:themeColor="text1"/>
        </w:rPr>
        <w:t>Start the meeting</w:t>
      </w:r>
    </w:p>
    <w:p w:rsidR="00201B3B" w:rsidRPr="00201B3B" w:rsidRDefault="00201B3B" w:rsidP="001561BE">
      <w:pPr>
        <w:pStyle w:val="ListParagraph"/>
        <w:numPr>
          <w:ilvl w:val="1"/>
          <w:numId w:val="33"/>
        </w:numPr>
        <w:ind w:left="1080"/>
        <w:rPr>
          <w:color w:val="000000" w:themeColor="text1"/>
        </w:rPr>
      </w:pPr>
      <w:r w:rsidRPr="00201B3B">
        <w:rPr>
          <w:color w:val="000000" w:themeColor="text1"/>
        </w:rPr>
        <w:t>Come up with the final solution</w:t>
      </w:r>
    </w:p>
    <w:p w:rsidR="00201B3B" w:rsidRPr="00201B3B" w:rsidRDefault="00201B3B" w:rsidP="001561BE">
      <w:pPr>
        <w:pStyle w:val="ListParagraph"/>
        <w:numPr>
          <w:ilvl w:val="1"/>
          <w:numId w:val="33"/>
        </w:numPr>
        <w:ind w:left="1080"/>
        <w:rPr>
          <w:color w:val="000000" w:themeColor="text1"/>
        </w:rPr>
      </w:pPr>
      <w:r w:rsidRPr="00201B3B">
        <w:rPr>
          <w:color w:val="000000" w:themeColor="text1"/>
        </w:rPr>
        <w:t>Introduce the next presenter</w:t>
      </w:r>
    </w:p>
    <w:p w:rsidR="00201B3B" w:rsidRPr="00201B3B" w:rsidRDefault="00201B3B" w:rsidP="001561BE">
      <w:pPr>
        <w:pStyle w:val="ListParagraph"/>
        <w:numPr>
          <w:ilvl w:val="1"/>
          <w:numId w:val="33"/>
        </w:numPr>
        <w:ind w:left="1080"/>
        <w:rPr>
          <w:color w:val="000000" w:themeColor="text1"/>
        </w:rPr>
      </w:pPr>
      <w:r w:rsidRPr="00201B3B">
        <w:rPr>
          <w:color w:val="000000" w:themeColor="text1"/>
        </w:rPr>
        <w:t>Take care of the rules</w:t>
      </w:r>
    </w:p>
    <w:p w:rsidR="00201B3B" w:rsidRPr="00201B3B" w:rsidRDefault="00201B3B" w:rsidP="001561BE">
      <w:pPr>
        <w:numPr>
          <w:ilvl w:val="0"/>
          <w:numId w:val="32"/>
        </w:numPr>
        <w:ind w:left="720"/>
        <w:rPr>
          <w:color w:val="000000" w:themeColor="text1"/>
        </w:rPr>
      </w:pPr>
      <w:r w:rsidRPr="00201B3B">
        <w:rPr>
          <w:color w:val="000000" w:themeColor="text1"/>
        </w:rPr>
        <w:t>Which of the following is not a necessary quality of a chairman?</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Authority</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Strictness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Flexibility</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Impartiality</w:t>
      </w:r>
    </w:p>
    <w:p w:rsidR="00201B3B" w:rsidRPr="00201B3B" w:rsidRDefault="00201B3B" w:rsidP="001561BE">
      <w:pPr>
        <w:numPr>
          <w:ilvl w:val="0"/>
          <w:numId w:val="32"/>
        </w:numPr>
        <w:ind w:left="720"/>
        <w:rPr>
          <w:color w:val="000000" w:themeColor="text1"/>
        </w:rPr>
      </w:pPr>
      <w:r w:rsidRPr="00201B3B">
        <w:rPr>
          <w:color w:val="000000" w:themeColor="text1"/>
        </w:rPr>
        <w:t>Which of the following is not something necessary for a good minute taker?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Writing abilities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Listening abilities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Paying attention to details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All of the above is important</w:t>
      </w:r>
    </w:p>
    <w:p w:rsidR="00201B3B" w:rsidRPr="00201B3B" w:rsidRDefault="00201B3B" w:rsidP="001561BE">
      <w:pPr>
        <w:numPr>
          <w:ilvl w:val="0"/>
          <w:numId w:val="32"/>
        </w:numPr>
        <w:ind w:left="720"/>
        <w:rPr>
          <w:color w:val="000000" w:themeColor="text1"/>
        </w:rPr>
      </w:pPr>
      <w:r w:rsidRPr="00201B3B">
        <w:rPr>
          <w:color w:val="000000" w:themeColor="text1"/>
        </w:rPr>
        <w:t>Which tool is the best for minute taking?</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Lap top</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Paper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 xml:space="preserve">Recording </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Every tool can be equally good</w:t>
      </w:r>
    </w:p>
    <w:p w:rsidR="00201B3B" w:rsidRPr="00201B3B" w:rsidRDefault="00201B3B" w:rsidP="001561BE">
      <w:pPr>
        <w:numPr>
          <w:ilvl w:val="0"/>
          <w:numId w:val="32"/>
        </w:numPr>
        <w:ind w:left="720"/>
        <w:rPr>
          <w:color w:val="000000" w:themeColor="text1"/>
        </w:rPr>
      </w:pPr>
      <w:r w:rsidRPr="00201B3B">
        <w:rPr>
          <w:color w:val="000000" w:themeColor="text1"/>
        </w:rPr>
        <w:t>Who is the most important success factor of a meeting?</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Facilitator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Chairman</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Attendees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Minute taker</w:t>
      </w:r>
    </w:p>
    <w:p w:rsidR="00201B3B" w:rsidRPr="00201B3B" w:rsidRDefault="00201B3B" w:rsidP="001561BE">
      <w:pPr>
        <w:numPr>
          <w:ilvl w:val="0"/>
          <w:numId w:val="32"/>
        </w:numPr>
        <w:ind w:left="720"/>
        <w:rPr>
          <w:color w:val="000000" w:themeColor="text1"/>
        </w:rPr>
      </w:pPr>
      <w:r w:rsidRPr="00201B3B">
        <w:rPr>
          <w:color w:val="000000" w:themeColor="text1"/>
        </w:rPr>
        <w:t>What is the best way to communicate the role of the attendees?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Casual, friendly, non-conventional approach</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Setting up tight rules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Setting up expectations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Individual meetings before the main meeting</w:t>
      </w:r>
    </w:p>
    <w:p w:rsidR="00201B3B" w:rsidRPr="00201B3B" w:rsidRDefault="00201B3B" w:rsidP="00201B3B">
      <w:pPr>
        <w:rPr>
          <w:color w:val="000000" w:themeColor="text1"/>
        </w:rPr>
      </w:pPr>
      <w:r w:rsidRPr="00201B3B">
        <w:rPr>
          <w:color w:val="000000" w:themeColor="text1"/>
        </w:rPr>
        <w:br w:type="page"/>
      </w:r>
    </w:p>
    <w:p w:rsidR="00201B3B" w:rsidRPr="00201B3B" w:rsidRDefault="00201B3B" w:rsidP="001561BE">
      <w:pPr>
        <w:numPr>
          <w:ilvl w:val="0"/>
          <w:numId w:val="32"/>
        </w:numPr>
        <w:ind w:left="720"/>
        <w:rPr>
          <w:color w:val="000000" w:themeColor="text1"/>
        </w:rPr>
      </w:pPr>
      <w:r w:rsidRPr="00201B3B">
        <w:rPr>
          <w:color w:val="000000" w:themeColor="text1"/>
        </w:rPr>
        <w:lastRenderedPageBreak/>
        <w:t>Multitasking is typical for: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Larger meetings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Smaller meetings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Medium meetings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All of the above</w:t>
      </w:r>
    </w:p>
    <w:p w:rsidR="00201B3B" w:rsidRPr="00201B3B" w:rsidRDefault="00201B3B" w:rsidP="001561BE">
      <w:pPr>
        <w:numPr>
          <w:ilvl w:val="0"/>
          <w:numId w:val="32"/>
        </w:numPr>
        <w:ind w:left="720"/>
        <w:rPr>
          <w:color w:val="000000" w:themeColor="text1"/>
        </w:rPr>
      </w:pPr>
      <w:r w:rsidRPr="00201B3B">
        <w:rPr>
          <w:color w:val="000000" w:themeColor="text1"/>
        </w:rPr>
        <w:t>Which of the following is usually not necessary on larger meetings?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Extra minute taker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Co-chairman</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Co-facilitator</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A person to greet the attendees</w:t>
      </w:r>
    </w:p>
    <w:p w:rsidR="00201B3B" w:rsidRPr="00201B3B" w:rsidRDefault="00201B3B" w:rsidP="001561BE">
      <w:pPr>
        <w:numPr>
          <w:ilvl w:val="0"/>
          <w:numId w:val="32"/>
        </w:numPr>
        <w:ind w:left="720"/>
        <w:rPr>
          <w:color w:val="000000" w:themeColor="text1"/>
        </w:rPr>
      </w:pPr>
      <w:r w:rsidRPr="00201B3B">
        <w:rPr>
          <w:color w:val="000000" w:themeColor="text1"/>
        </w:rPr>
        <w:t>What was Darius’ problem with evaluation points presented in case study?</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Evaluation points were too extensive</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One of the points was immeasurable</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Some points were unfounded</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Evaluation points were not precise</w:t>
      </w:r>
    </w:p>
    <w:p w:rsidR="00201B3B" w:rsidRPr="00201B3B" w:rsidRDefault="00201B3B" w:rsidP="001561BE">
      <w:pPr>
        <w:numPr>
          <w:ilvl w:val="0"/>
          <w:numId w:val="32"/>
        </w:numPr>
        <w:ind w:left="720"/>
        <w:rPr>
          <w:color w:val="000000" w:themeColor="text1"/>
        </w:rPr>
      </w:pPr>
      <w:r w:rsidRPr="00201B3B">
        <w:rPr>
          <w:color w:val="000000" w:themeColor="text1"/>
        </w:rPr>
        <w:t>Who should approve Darius’ evaluation points?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Chairman</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CEO</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Stakeholders</w:t>
      </w:r>
    </w:p>
    <w:p w:rsidR="00201B3B" w:rsidRPr="00201B3B" w:rsidRDefault="00201B3B" w:rsidP="001561BE">
      <w:pPr>
        <w:pStyle w:val="ListParagraph"/>
        <w:numPr>
          <w:ilvl w:val="1"/>
          <w:numId w:val="32"/>
        </w:numPr>
        <w:ind w:left="1080"/>
        <w:rPr>
          <w:color w:val="000000" w:themeColor="text1"/>
        </w:rPr>
      </w:pPr>
      <w:r w:rsidRPr="00201B3B">
        <w:rPr>
          <w:color w:val="000000" w:themeColor="text1"/>
        </w:rPr>
        <w:t>Trainees</w:t>
      </w:r>
    </w:p>
    <w:p w:rsidR="000C5A27" w:rsidRPr="00C570A2" w:rsidRDefault="000C5A27" w:rsidP="00F04ED0">
      <w:r w:rsidRPr="00C570A2">
        <w:br w:type="page"/>
      </w:r>
    </w:p>
    <w:p w:rsidR="000C5A27" w:rsidRPr="00C570A2" w:rsidRDefault="00F75B14" w:rsidP="000C5A27">
      <w:pPr>
        <w:pStyle w:val="Heading1"/>
      </w:pPr>
      <w:bookmarkStart w:id="40" w:name="_Toc413674903"/>
      <w:r w:rsidRPr="00C570A2">
        <w:rPr>
          <w:noProof/>
          <w:lang w:val="en-CA" w:eastAsia="en-CA" w:bidi="ar-SA"/>
        </w:rPr>
        <w:lastRenderedPageBreak/>
        <mc:AlternateContent>
          <mc:Choice Requires="wps">
            <w:drawing>
              <wp:anchor distT="91440" distB="91440" distL="114300" distR="114300" simplePos="0" relativeHeight="251633664" behindDoc="0" locked="0" layoutInCell="0" allowOverlap="1" wp14:anchorId="02D9B53E" wp14:editId="750ABB8D">
                <wp:simplePos x="0" y="0"/>
                <wp:positionH relativeFrom="page">
                  <wp:align>right</wp:align>
                </wp:positionH>
                <wp:positionV relativeFrom="page">
                  <wp:align>top</wp:align>
                </wp:positionV>
                <wp:extent cx="7768590" cy="1724025"/>
                <wp:effectExtent l="0" t="0" r="0" b="9525"/>
                <wp:wrapSquare wrapText="bothSides"/>
                <wp:docPr id="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72402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Pr>
                                <w:rFonts w:ascii="Cambria" w:hAnsi="Cambria"/>
                                <w:i/>
                                <w:iCs/>
                                <w:sz w:val="28"/>
                                <w:szCs w:val="28"/>
                              </w:rPr>
                              <w:t xml:space="preserve">There go the people. </w:t>
                            </w:r>
                            <w:r w:rsidRPr="00105784">
                              <w:rPr>
                                <w:rFonts w:ascii="Cambria" w:hAnsi="Cambria"/>
                                <w:i/>
                                <w:iCs/>
                                <w:sz w:val="28"/>
                                <w:szCs w:val="28"/>
                              </w:rPr>
                              <w:t>I must fol</w:t>
                            </w:r>
                            <w:r>
                              <w:rPr>
                                <w:rFonts w:ascii="Cambria" w:hAnsi="Cambria"/>
                                <w:i/>
                                <w:iCs/>
                                <w:sz w:val="28"/>
                                <w:szCs w:val="28"/>
                              </w:rPr>
                              <w:t>low them for I am their leader.</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Alexandre Ledru-Rollin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02D9B53E" id="Rectangle 87" o:spid="_x0000_s1034" style="position:absolute;margin-left:560.5pt;margin-top:0;width:611.7pt;height:135.75pt;z-index:25163366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" o:allowincell="f" stroked="f">
                <v:fill color2="#7f7f7f [1612]" focus="100%" type="gradient"/>
                <v:textbox inset="4in,54pt,1in,0">
                  <w:txbxContent>
                    <w:p w:rsidR="00B83236" w:rsidRDefault="00B83236"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Pr>
                          <w:rFonts w:ascii="Cambria" w:hAnsi="Cambria"/>
                          <w:i/>
                          <w:iCs/>
                          <w:sz w:val="28"/>
                          <w:szCs w:val="28"/>
                        </w:rPr>
                        <w:t xml:space="preserve">There go the people. </w:t>
                      </w:r>
                      <w:r w:rsidRPr="00105784">
                        <w:rPr>
                          <w:rFonts w:ascii="Cambria" w:hAnsi="Cambria"/>
                          <w:i/>
                          <w:iCs/>
                          <w:sz w:val="28"/>
                          <w:szCs w:val="28"/>
                        </w:rPr>
                        <w:t>I must fol</w:t>
                      </w:r>
                      <w:r>
                        <w:rPr>
                          <w:rFonts w:ascii="Cambria" w:hAnsi="Cambria"/>
                          <w:i/>
                          <w:iCs/>
                          <w:sz w:val="28"/>
                          <w:szCs w:val="28"/>
                        </w:rPr>
                        <w:t>low them for I am their leader.</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E51557">
                        <w:rPr>
                          <w:rFonts w:ascii="Cambria" w:hAnsi="Cambria"/>
                          <w:b/>
                          <w:i/>
                          <w:iCs/>
                          <w:sz w:val="28"/>
                          <w:szCs w:val="28"/>
                        </w:rPr>
                        <w:t>Alexandre Ledru-Rollin</w:t>
                      </w:r>
                    </w:p>
                  </w:txbxContent>
                </v:textbox>
                <w10:wrap type="square" anchorx="page" anchory="page"/>
              </v:rect>
            </w:pict>
          </mc:Fallback>
        </mc:AlternateContent>
      </w:r>
      <w:r w:rsidR="000C5A27" w:rsidRPr="00C570A2">
        <w:rPr>
          <w:lang w:eastAsia="zh-TW"/>
        </w:rPr>
        <w:t xml:space="preserve">Module Seven: </w:t>
      </w:r>
      <w:r w:rsidR="00F04ED0" w:rsidRPr="00C570A2">
        <w:t>Chairing a Meeting</w:t>
      </w:r>
      <w:r w:rsidR="009E1CC7" w:rsidRPr="00C570A2">
        <w:t xml:space="preserve"> (I)</w:t>
      </w:r>
      <w:bookmarkEnd w:id="40"/>
    </w:p>
    <w:p w:rsidR="00F04ED0" w:rsidRPr="00C570A2" w:rsidRDefault="000A188D" w:rsidP="009E1CC7">
      <w:r>
        <w:rPr>
          <w:noProof/>
          <w:lang w:val="en-CA" w:eastAsia="en-CA" w:bidi="ar-SA"/>
        </w:rPr>
        <w:drawing>
          <wp:anchor distT="0" distB="0" distL="114300" distR="114300" simplePos="0" relativeHeight="251722752" behindDoc="0" locked="0" layoutInCell="1" allowOverlap="1">
            <wp:simplePos x="0" y="0"/>
            <wp:positionH relativeFrom="margin">
              <wp:posOffset>20044</wp:posOffset>
            </wp:positionH>
            <wp:positionV relativeFrom="margin">
              <wp:posOffset>1536424</wp:posOffset>
            </wp:positionV>
            <wp:extent cx="1554480" cy="1913255"/>
            <wp:effectExtent l="0" t="0" r="7620" b="0"/>
            <wp:wrapSquare wrapText="bothSides"/>
            <wp:docPr id="19" name="Picture 19" descr="C:\Users\Darren\AppData\Local\Microsoft\Windows\Temporary Internet Files\Content.IE5\1JXY5E11\MC900324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JXY5E11\MC900324588[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4480" cy="1913255"/>
                    </a:xfrm>
                    <a:prstGeom prst="rect">
                      <a:avLst/>
                    </a:prstGeom>
                    <a:noFill/>
                    <a:ln>
                      <a:noFill/>
                    </a:ln>
                  </pic:spPr>
                </pic:pic>
              </a:graphicData>
            </a:graphic>
          </wp:anchor>
        </w:drawing>
      </w:r>
      <w:r w:rsidR="00F04ED0" w:rsidRPr="00C570A2">
        <w:t>Chairing the meeting is a leadership role.</w:t>
      </w:r>
      <w:r w:rsidR="00261B67" w:rsidRPr="00C570A2">
        <w:t xml:space="preserve"> </w:t>
      </w:r>
      <w:r w:rsidR="00F04ED0" w:rsidRPr="00C570A2">
        <w:t>You must be ready and able to stand up and kick off the</w:t>
      </w:r>
      <w:r w:rsidR="00F04ED0" w:rsidRPr="00C570A2">
        <w:br/>
        <w:t>meeting without sounding nervous or uncomfortable.</w:t>
      </w:r>
      <w:r w:rsidR="00261B67" w:rsidRPr="00C570A2">
        <w:t xml:space="preserve"> </w:t>
      </w:r>
      <w:r w:rsidR="00F04ED0" w:rsidRPr="00C570A2">
        <w:t>Your ability to communicate early in the meeting sets the tone of the meeting.</w:t>
      </w:r>
      <w:r w:rsidR="00261B67" w:rsidRPr="00C570A2">
        <w:t xml:space="preserve"> </w:t>
      </w:r>
      <w:r w:rsidR="00F04ED0" w:rsidRPr="00C570A2">
        <w:t>Chairing a meeting effectively takes time to develop and requires practice.</w:t>
      </w:r>
      <w:r w:rsidR="00261B67" w:rsidRPr="00C570A2">
        <w:t xml:space="preserve"> </w:t>
      </w:r>
    </w:p>
    <w:p w:rsidR="000C5A27" w:rsidRPr="00C570A2" w:rsidRDefault="00F04ED0" w:rsidP="009E1CC7">
      <w:r w:rsidRPr="00C570A2">
        <w:t>This module is part one of two modules that teaches how to effectively chair a meeting.</w:t>
      </w:r>
      <w:r w:rsidR="00261B67" w:rsidRPr="00C570A2">
        <w:t xml:space="preserve"> </w:t>
      </w:r>
      <w:r w:rsidRPr="00C570A2">
        <w:t>The first part, will teach how to start your meeting on the right foot.</w:t>
      </w:r>
      <w:r w:rsidR="00261B67" w:rsidRPr="00C570A2">
        <w:t xml:space="preserve"> </w:t>
      </w:r>
      <w:r w:rsidRPr="00C570A2">
        <w:t>Next, we will discuss the role of the agenda and finally, we will discuss how to use the parking lot.</w:t>
      </w:r>
      <w:r w:rsidR="00261B67" w:rsidRPr="00C570A2">
        <w:t xml:space="preserve"> </w:t>
      </w:r>
      <w:r w:rsidRPr="00C570A2">
        <w:t>All these techniques are designed to make you a more effective chairperson.</w:t>
      </w:r>
      <w:r w:rsidR="00261B67" w:rsidRPr="00C570A2">
        <w:t xml:space="preserve"> </w:t>
      </w:r>
      <w:r w:rsidRPr="00C570A2">
        <w:t>In fact, you will get an opportunity to practice commencing a meeting.</w:t>
      </w:r>
      <w:r w:rsidR="00261B67" w:rsidRPr="00C570A2">
        <w:t xml:space="preserve"> </w:t>
      </w:r>
      <w:r w:rsidRPr="00C570A2">
        <w:t>Do not worry.</w:t>
      </w:r>
      <w:r w:rsidR="00261B67" w:rsidRPr="00C570A2">
        <w:t xml:space="preserve"> </w:t>
      </w:r>
      <w:r w:rsidRPr="00C570A2">
        <w:t>This is a safe learning environment where you will not be forced to do something you are not comfortable doing.</w:t>
      </w:r>
      <w:r w:rsidR="00261B67" w:rsidRPr="00C570A2">
        <w:t xml:space="preserve"> </w:t>
      </w:r>
      <w:r w:rsidRPr="00C570A2">
        <w:t>However, remember to use your action plan if you need more practice chairing a meeting.</w:t>
      </w:r>
      <w:r w:rsidR="00261B67" w:rsidRPr="00C570A2">
        <w:t xml:space="preserve"> </w:t>
      </w:r>
      <w:r w:rsidRPr="00C570A2">
        <w:t>Let us start this module from the top, which is getting off on the right foot.</w:t>
      </w:r>
      <w:r w:rsidR="00261B67" w:rsidRPr="00C570A2">
        <w:t xml:space="preserve"> </w:t>
      </w:r>
    </w:p>
    <w:p w:rsidR="00F04ED0" w:rsidRPr="00C570A2" w:rsidRDefault="00F04ED0" w:rsidP="00F04ED0"/>
    <w:p w:rsidR="000C5A27" w:rsidRPr="00C570A2" w:rsidRDefault="00F04ED0" w:rsidP="000C5A27">
      <w:pPr>
        <w:pStyle w:val="Heading2"/>
      </w:pPr>
      <w:bookmarkStart w:id="41" w:name="_Toc413674904"/>
      <w:r w:rsidRPr="00C570A2">
        <w:t>Getting Off on the Right Foot</w:t>
      </w:r>
      <w:bookmarkEnd w:id="41"/>
    </w:p>
    <w:p w:rsidR="00F04ED0" w:rsidRPr="00C570A2" w:rsidRDefault="00025858" w:rsidP="009E1CC7">
      <w:r>
        <w:rPr>
          <w:noProof/>
          <w:lang w:val="en-CA" w:eastAsia="en-CA" w:bidi="ar-SA"/>
        </w:rPr>
        <w:drawing>
          <wp:anchor distT="0" distB="0" distL="114300" distR="114300" simplePos="0" relativeHeight="251723776" behindDoc="0" locked="0" layoutInCell="1" allowOverlap="1" wp14:anchorId="15CBF634" wp14:editId="4CB0E728">
            <wp:simplePos x="0" y="0"/>
            <wp:positionH relativeFrom="margin">
              <wp:posOffset>4883150</wp:posOffset>
            </wp:positionH>
            <wp:positionV relativeFrom="margin">
              <wp:posOffset>5130800</wp:posOffset>
            </wp:positionV>
            <wp:extent cx="1005840" cy="1163955"/>
            <wp:effectExtent l="0" t="0" r="3810" b="0"/>
            <wp:wrapSquare wrapText="bothSides"/>
            <wp:docPr id="20" name="Picture 20" descr="C:\Users\Darren\AppData\Local\Microsoft\Windows\Temporary Internet Files\Content.IE5\9PDUOZYV\MC90031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PDUOZYV\MC900310286[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163955"/>
                    </a:xfrm>
                    <a:prstGeom prst="rect">
                      <a:avLst/>
                    </a:prstGeom>
                    <a:noFill/>
                    <a:ln>
                      <a:noFill/>
                    </a:ln>
                  </pic:spPr>
                </pic:pic>
              </a:graphicData>
            </a:graphic>
          </wp:anchor>
        </w:drawing>
      </w:r>
      <w:r w:rsidR="00F04ED0" w:rsidRPr="00C570A2">
        <w:t>Opening your meeting effectively requires both a technique and a flow.</w:t>
      </w:r>
      <w:r w:rsidR="00261B67" w:rsidRPr="00C570A2">
        <w:t xml:space="preserve"> </w:t>
      </w:r>
      <w:r w:rsidR="00F04ED0" w:rsidRPr="00C570A2">
        <w:t xml:space="preserve">The </w:t>
      </w:r>
      <w:r w:rsidR="00F04ED0" w:rsidRPr="000A188D">
        <w:rPr>
          <w:b/>
        </w:rPr>
        <w:t>SIGNALS</w:t>
      </w:r>
      <w:r w:rsidR="00F04ED0" w:rsidRPr="00C570A2">
        <w:t xml:space="preserve"> flow gives you an easy model to follow when opening the meeting.</w:t>
      </w:r>
      <w:r w:rsidR="00261B67" w:rsidRPr="00C570A2">
        <w:t xml:space="preserve"> </w:t>
      </w:r>
      <w:r w:rsidR="00F04ED0" w:rsidRPr="00C570A2">
        <w:t>Here is a breakdown of the acronym:</w:t>
      </w:r>
    </w:p>
    <w:p w:rsidR="00F04ED0" w:rsidRPr="00C570A2" w:rsidRDefault="00F04ED0" w:rsidP="009E1CC7">
      <w:pPr>
        <w:pStyle w:val="BulletedPoints"/>
      </w:pPr>
      <w:r w:rsidRPr="00C570A2">
        <w:rPr>
          <w:b/>
        </w:rPr>
        <w:t>Salutation</w:t>
      </w:r>
      <w:r w:rsidR="000A188D">
        <w:t xml:space="preserve"> is</w:t>
      </w:r>
      <w:r w:rsidRPr="00C570A2">
        <w:t xml:space="preserve"> open</w:t>
      </w:r>
      <w:r w:rsidR="000A188D">
        <w:t>ing</w:t>
      </w:r>
      <w:r w:rsidRPr="00C570A2">
        <w:t xml:space="preserve"> the meeting by welcoming and greeting your participants</w:t>
      </w:r>
    </w:p>
    <w:p w:rsidR="00F04ED0" w:rsidRPr="00C570A2" w:rsidRDefault="00F04ED0" w:rsidP="009E1CC7">
      <w:pPr>
        <w:pStyle w:val="BulletedPoints"/>
      </w:pPr>
      <w:r w:rsidRPr="00C570A2">
        <w:rPr>
          <w:b/>
        </w:rPr>
        <w:t>Introduction</w:t>
      </w:r>
      <w:r w:rsidRPr="00C570A2">
        <w:t xml:space="preserve"> is where</w:t>
      </w:r>
      <w:r w:rsidR="000C79A4" w:rsidRPr="00C570A2">
        <w:t xml:space="preserve"> you</w:t>
      </w:r>
      <w:r w:rsidRPr="00C570A2">
        <w:t xml:space="preserve"> introduce who you are</w:t>
      </w:r>
    </w:p>
    <w:p w:rsidR="00F04ED0" w:rsidRPr="00C570A2" w:rsidRDefault="00F04ED0" w:rsidP="009E1CC7">
      <w:pPr>
        <w:pStyle w:val="BulletedPoints"/>
      </w:pPr>
      <w:r w:rsidRPr="00C570A2">
        <w:rPr>
          <w:b/>
        </w:rPr>
        <w:t>Guest mentioned</w:t>
      </w:r>
      <w:r w:rsidRPr="00C570A2">
        <w:t xml:space="preserve"> is where you introduce those attendees that are special guests</w:t>
      </w:r>
    </w:p>
    <w:p w:rsidR="00F04ED0" w:rsidRPr="00C570A2" w:rsidRDefault="00F04ED0" w:rsidP="009E1CC7">
      <w:pPr>
        <w:pStyle w:val="BulletedPoints"/>
      </w:pPr>
      <w:r w:rsidRPr="00C570A2">
        <w:rPr>
          <w:b/>
        </w:rPr>
        <w:t>Need-to-know</w:t>
      </w:r>
      <w:r w:rsidRPr="00C570A2">
        <w:t xml:space="preserve"> is a list of things like logistics, bathroom location, fire exits, general meeting format that is shared with the attendees</w:t>
      </w:r>
    </w:p>
    <w:p w:rsidR="00F04ED0" w:rsidRPr="00C570A2" w:rsidRDefault="00F04ED0" w:rsidP="009E1CC7">
      <w:pPr>
        <w:pStyle w:val="BulletedPoints"/>
      </w:pPr>
      <w:r w:rsidRPr="00C570A2">
        <w:rPr>
          <w:b/>
        </w:rPr>
        <w:t>Agenda</w:t>
      </w:r>
      <w:r w:rsidRPr="00C570A2">
        <w:t xml:space="preserve"> is where you discuss the purpose of the meeting and give a brief overview of the agenda</w:t>
      </w:r>
    </w:p>
    <w:p w:rsidR="00F04ED0" w:rsidRPr="00C570A2" w:rsidRDefault="00F04ED0" w:rsidP="009E1CC7">
      <w:pPr>
        <w:pStyle w:val="BulletedPoints"/>
      </w:pPr>
      <w:r w:rsidRPr="00C570A2">
        <w:rPr>
          <w:b/>
        </w:rPr>
        <w:lastRenderedPageBreak/>
        <w:t>“Laws of the meeting”</w:t>
      </w:r>
      <w:r w:rsidRPr="00C570A2">
        <w:t xml:space="preserve"> is where you discuss how the meeting is going to run.</w:t>
      </w:r>
      <w:r w:rsidR="00261B67" w:rsidRPr="00C570A2">
        <w:t xml:space="preserve"> </w:t>
      </w:r>
      <w:r w:rsidRPr="00C570A2">
        <w:t>This includes policies on electronic devices, participation, and handling conflict.</w:t>
      </w:r>
      <w:r w:rsidR="00261B67" w:rsidRPr="00C570A2">
        <w:t xml:space="preserve"> </w:t>
      </w:r>
    </w:p>
    <w:p w:rsidR="00F04ED0" w:rsidRPr="00C570A2" w:rsidRDefault="00F04ED0" w:rsidP="009E1CC7">
      <w:pPr>
        <w:pStyle w:val="BulletedPoints"/>
      </w:pPr>
      <w:r w:rsidRPr="00C570A2">
        <w:rPr>
          <w:b/>
        </w:rPr>
        <w:t>Segue</w:t>
      </w:r>
      <w:r w:rsidRPr="00C570A2">
        <w:t xml:space="preserve"> is the part of your introduction that links this part to the next topic, which in this case will be the role of the agenda.</w:t>
      </w:r>
      <w:r w:rsidR="00261B67" w:rsidRPr="00C570A2">
        <w:t xml:space="preserve"> </w:t>
      </w:r>
    </w:p>
    <w:p w:rsidR="00F04ED0" w:rsidRPr="00C570A2" w:rsidRDefault="00F04ED0" w:rsidP="009E1CC7">
      <w:r w:rsidRPr="00C570A2">
        <w:t>Practicing your opening is the best way to become better at it.</w:t>
      </w:r>
      <w:r w:rsidR="00261B67" w:rsidRPr="00C570A2">
        <w:t xml:space="preserve"> </w:t>
      </w:r>
      <w:r w:rsidRPr="00C570A2">
        <w:t>Over time, you will develop your own style, which will be comfortable to you.</w:t>
      </w:r>
      <w:r w:rsidR="00261B67" w:rsidRPr="00C570A2">
        <w:t xml:space="preserve"> </w:t>
      </w:r>
      <w:r w:rsidRPr="00C570A2">
        <w:t>In any case, you will need to do it in order for you to learn it.</w:t>
      </w:r>
    </w:p>
    <w:p w:rsidR="009E1CC7" w:rsidRPr="00C570A2" w:rsidRDefault="009E1CC7" w:rsidP="009E1CC7"/>
    <w:p w:rsidR="000C5A27" w:rsidRPr="00C570A2" w:rsidRDefault="005055ED" w:rsidP="000C5A27">
      <w:pPr>
        <w:pStyle w:val="Heading2"/>
      </w:pPr>
      <w:bookmarkStart w:id="42" w:name="_Toc413674905"/>
      <w:r w:rsidRPr="00C570A2">
        <w:t>The Role of the Agenda</w:t>
      </w:r>
      <w:bookmarkEnd w:id="42"/>
    </w:p>
    <w:p w:rsidR="00412D21" w:rsidRPr="00C570A2" w:rsidRDefault="00025858" w:rsidP="009E1CC7">
      <w:r>
        <w:rPr>
          <w:noProof/>
          <w:lang w:val="en-CA" w:eastAsia="en-CA" w:bidi="ar-SA"/>
        </w:rPr>
        <w:drawing>
          <wp:anchor distT="0" distB="0" distL="114300" distR="114300" simplePos="0" relativeHeight="251724800" behindDoc="0" locked="0" layoutInCell="1" allowOverlap="1">
            <wp:simplePos x="0" y="0"/>
            <wp:positionH relativeFrom="margin">
              <wp:posOffset>56515</wp:posOffset>
            </wp:positionH>
            <wp:positionV relativeFrom="margin">
              <wp:posOffset>2238375</wp:posOffset>
            </wp:positionV>
            <wp:extent cx="914400" cy="1143000"/>
            <wp:effectExtent l="0" t="0" r="0" b="0"/>
            <wp:wrapSquare wrapText="bothSides"/>
            <wp:docPr id="23" name="Picture 23" descr="C:\Users\Darren\AppData\Local\Microsoft\Windows\Temporary Internet Files\Content.IE5\3YJGCFYP\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YJGCFYP\MC900383516[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412D21" w:rsidRPr="00C570A2">
        <w:t>The agenda is an entity that plays a vital role like the chairperson or minute taker.</w:t>
      </w:r>
      <w:r w:rsidR="00261B67" w:rsidRPr="00C570A2">
        <w:t xml:space="preserve"> </w:t>
      </w:r>
      <w:r w:rsidR="00412D21" w:rsidRPr="00C570A2">
        <w:t>Is should not be ignored, because if it is ignored, your meeting will experience time and participant management problems.</w:t>
      </w:r>
      <w:r w:rsidR="00261B67" w:rsidRPr="00C570A2">
        <w:t xml:space="preserve"> </w:t>
      </w:r>
      <w:r w:rsidR="00412D21" w:rsidRPr="00C570A2">
        <w:t>Many times meetings run over or are cut short leaving topics unaddressed that were on the agenda.</w:t>
      </w:r>
      <w:r w:rsidR="00261B67" w:rsidRPr="00C570A2">
        <w:t xml:space="preserve"> </w:t>
      </w:r>
      <w:r w:rsidR="00412D21" w:rsidRPr="00C570A2">
        <w:t>Consistently missing the agenda time and topics is a sign of poor meeting management.</w:t>
      </w:r>
      <w:r w:rsidR="00261B67" w:rsidRPr="00C570A2">
        <w:t xml:space="preserve"> </w:t>
      </w:r>
      <w:r w:rsidR="00412D21" w:rsidRPr="00C570A2">
        <w:t>Here is a list of items the agenda accomplishes when handled as a role at the beginning of the meeting:</w:t>
      </w:r>
    </w:p>
    <w:p w:rsidR="00412D21" w:rsidRPr="00C570A2" w:rsidRDefault="00025858" w:rsidP="008E6D51">
      <w:pPr>
        <w:numPr>
          <w:ilvl w:val="0"/>
          <w:numId w:val="7"/>
        </w:numPr>
        <w:spacing w:after="0" w:line="240" w:lineRule="auto"/>
      </w:pPr>
      <w:r>
        <w:t>The agenda communicates:</w:t>
      </w:r>
    </w:p>
    <w:p w:rsidR="00412D21" w:rsidRPr="00C570A2" w:rsidRDefault="00412D21" w:rsidP="008E6D51">
      <w:pPr>
        <w:numPr>
          <w:ilvl w:val="1"/>
          <w:numId w:val="7"/>
        </w:numPr>
        <w:spacing w:after="0" w:line="240" w:lineRule="auto"/>
      </w:pPr>
      <w:r w:rsidRPr="00C570A2">
        <w:t>Meeting topics</w:t>
      </w:r>
    </w:p>
    <w:p w:rsidR="00412D21" w:rsidRPr="00C570A2" w:rsidRDefault="00412D21" w:rsidP="008E6D51">
      <w:pPr>
        <w:numPr>
          <w:ilvl w:val="1"/>
          <w:numId w:val="7"/>
        </w:numPr>
        <w:spacing w:after="0" w:line="240" w:lineRule="auto"/>
      </w:pPr>
      <w:r w:rsidRPr="00C570A2">
        <w:t>Presenters</w:t>
      </w:r>
    </w:p>
    <w:p w:rsidR="00412D21" w:rsidRPr="00C570A2" w:rsidRDefault="00412D21" w:rsidP="008E6D51">
      <w:pPr>
        <w:numPr>
          <w:ilvl w:val="1"/>
          <w:numId w:val="7"/>
        </w:numPr>
        <w:spacing w:after="0" w:line="240" w:lineRule="auto"/>
      </w:pPr>
      <w:r w:rsidRPr="00C570A2">
        <w:t>Time allotment for each speaker</w:t>
      </w:r>
    </w:p>
    <w:p w:rsidR="009E1CC7" w:rsidRPr="00C570A2" w:rsidRDefault="009E1CC7" w:rsidP="009E1CC7">
      <w:pPr>
        <w:spacing w:after="0" w:line="240" w:lineRule="auto"/>
      </w:pPr>
    </w:p>
    <w:p w:rsidR="00412D21" w:rsidRPr="00C570A2" w:rsidRDefault="00025858" w:rsidP="008E6D51">
      <w:pPr>
        <w:numPr>
          <w:ilvl w:val="0"/>
          <w:numId w:val="7"/>
        </w:numPr>
        <w:spacing w:after="0" w:line="240" w:lineRule="auto"/>
      </w:pPr>
      <w:r>
        <w:t>The agenda provides focus by:</w:t>
      </w:r>
    </w:p>
    <w:p w:rsidR="00412D21" w:rsidRPr="00C570A2" w:rsidRDefault="00412D21" w:rsidP="008E6D51">
      <w:pPr>
        <w:numPr>
          <w:ilvl w:val="1"/>
          <w:numId w:val="7"/>
        </w:numPr>
        <w:spacing w:after="0" w:line="240" w:lineRule="auto"/>
      </w:pPr>
      <w:r w:rsidRPr="00C570A2">
        <w:t>Stating the meeting objectives clearly</w:t>
      </w:r>
    </w:p>
    <w:p w:rsidR="00412D21" w:rsidRPr="00C570A2" w:rsidRDefault="00412D21" w:rsidP="008E6D51">
      <w:pPr>
        <w:numPr>
          <w:ilvl w:val="1"/>
          <w:numId w:val="7"/>
        </w:numPr>
        <w:spacing w:after="0" w:line="240" w:lineRule="auto"/>
      </w:pPr>
      <w:r w:rsidRPr="00C570A2">
        <w:t>Outlining the meeting in increments of time</w:t>
      </w:r>
    </w:p>
    <w:p w:rsidR="00412D21" w:rsidRPr="00C570A2" w:rsidRDefault="00412D21" w:rsidP="008E6D51">
      <w:pPr>
        <w:numPr>
          <w:ilvl w:val="1"/>
          <w:numId w:val="7"/>
        </w:numPr>
        <w:spacing w:after="0" w:line="240" w:lineRule="auto"/>
      </w:pPr>
      <w:r w:rsidRPr="00C570A2">
        <w:t>Providing a checklist of things to accomplish in the meeting</w:t>
      </w:r>
    </w:p>
    <w:p w:rsidR="00412D21" w:rsidRPr="00C570A2" w:rsidRDefault="00412D21" w:rsidP="008E6D51">
      <w:pPr>
        <w:numPr>
          <w:ilvl w:val="1"/>
          <w:numId w:val="7"/>
        </w:numPr>
        <w:spacing w:after="0" w:line="240" w:lineRule="auto"/>
      </w:pPr>
      <w:r w:rsidRPr="00C570A2">
        <w:t>Allowing the attendees to see both the beginning and the end of the meeting, avoiding them becoming distracted when they are left wondering when this meeting end will</w:t>
      </w:r>
    </w:p>
    <w:p w:rsidR="009E1CC7" w:rsidRPr="00C570A2" w:rsidRDefault="009E1CC7" w:rsidP="009E1CC7">
      <w:pPr>
        <w:spacing w:after="0" w:line="240" w:lineRule="auto"/>
      </w:pPr>
    </w:p>
    <w:p w:rsidR="00412D21" w:rsidRPr="00C570A2" w:rsidRDefault="00412D21" w:rsidP="009C2A8B">
      <w:r w:rsidRPr="00C570A2">
        <w:t>Here is a sample introduction of how to introduce the agenda as a role at the beginning of the meeting:</w:t>
      </w:r>
    </w:p>
    <w:p w:rsidR="00412D21" w:rsidRPr="00C570A2" w:rsidRDefault="00412D21" w:rsidP="009C2A8B">
      <w:pPr>
        <w:rPr>
          <w:i/>
        </w:rPr>
      </w:pPr>
      <w:r w:rsidRPr="00C570A2">
        <w:rPr>
          <w:i/>
        </w:rPr>
        <w:t>“The agenda today will help us meet today’s goal of deriving a good sales strategy.</w:t>
      </w:r>
      <w:r w:rsidR="00261B67" w:rsidRPr="00C570A2">
        <w:rPr>
          <w:i/>
        </w:rPr>
        <w:t xml:space="preserve"> </w:t>
      </w:r>
      <w:r w:rsidRPr="00C570A2">
        <w:rPr>
          <w:i/>
        </w:rPr>
        <w:t>We have four presenters who are going to discuss how to present the new product, handle objections, gain commitment, and close the sale.</w:t>
      </w:r>
      <w:r w:rsidR="00261B67" w:rsidRPr="00C570A2">
        <w:rPr>
          <w:i/>
        </w:rPr>
        <w:t xml:space="preserve"> </w:t>
      </w:r>
      <w:r w:rsidRPr="00C570A2">
        <w:rPr>
          <w:i/>
        </w:rPr>
        <w:t>The agenda will be our guide so we can stay on track and finish on time.”</w:t>
      </w:r>
    </w:p>
    <w:p w:rsidR="000C5A27" w:rsidRPr="00C570A2" w:rsidRDefault="00412D21" w:rsidP="00412D21">
      <w:r w:rsidRPr="00C570A2">
        <w:t>Simply handing out the agenda does not communicate its role.</w:t>
      </w:r>
      <w:r w:rsidR="00261B67" w:rsidRPr="00C570A2">
        <w:t xml:space="preserve"> </w:t>
      </w:r>
      <w:r w:rsidRPr="00C570A2">
        <w:t>You must introduce it like any other person that has a role in the meeting.</w:t>
      </w:r>
      <w:r w:rsidR="00261B67" w:rsidRPr="00C570A2">
        <w:t xml:space="preserve"> </w:t>
      </w:r>
    </w:p>
    <w:p w:rsidR="00541C9C" w:rsidRDefault="00541C9C">
      <w:pPr>
        <w:spacing w:after="0" w:line="240" w:lineRule="auto"/>
      </w:pPr>
      <w:r>
        <w:br w:type="page"/>
      </w:r>
    </w:p>
    <w:p w:rsidR="000C5A27" w:rsidRPr="00C570A2" w:rsidRDefault="00412D21" w:rsidP="000C5A27">
      <w:pPr>
        <w:pStyle w:val="Heading2"/>
      </w:pPr>
      <w:bookmarkStart w:id="43" w:name="_Toc413674906"/>
      <w:r w:rsidRPr="00C570A2">
        <w:lastRenderedPageBreak/>
        <w:t>Using a Parking Lot</w:t>
      </w:r>
      <w:bookmarkEnd w:id="43"/>
    </w:p>
    <w:p w:rsidR="00DB42E5" w:rsidRPr="00C570A2" w:rsidRDefault="00025858" w:rsidP="00BE6E29">
      <w:r>
        <w:rPr>
          <w:noProof/>
          <w:lang w:val="en-CA" w:eastAsia="en-CA" w:bidi="ar-SA"/>
        </w:rPr>
        <w:drawing>
          <wp:anchor distT="0" distB="0" distL="114300" distR="114300" simplePos="0" relativeHeight="251725824" behindDoc="0" locked="0" layoutInCell="1" allowOverlap="1" wp14:anchorId="5352A29F" wp14:editId="24358967">
            <wp:simplePos x="0" y="0"/>
            <wp:positionH relativeFrom="margin">
              <wp:posOffset>34290</wp:posOffset>
            </wp:positionH>
            <wp:positionV relativeFrom="margin">
              <wp:posOffset>355600</wp:posOffset>
            </wp:positionV>
            <wp:extent cx="1188720" cy="943610"/>
            <wp:effectExtent l="0" t="0" r="0" b="8890"/>
            <wp:wrapSquare wrapText="bothSides"/>
            <wp:docPr id="103" name="Picture 103" descr="C:\Users\Darren\AppData\Local\Microsoft\Windows\Temporary Internet Files\Content.IE5\9PDUOZYV\MC900290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9PDUOZYV\MC900290392[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72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2E5" w:rsidRPr="00C570A2">
        <w:t xml:space="preserve">Using a parking lot in your meetings provides a place where topics that cannot be </w:t>
      </w:r>
      <w:r>
        <w:t>answered during the meeting are noted</w:t>
      </w:r>
      <w:r w:rsidR="00DB42E5" w:rsidRPr="00C570A2">
        <w:t xml:space="preserve"> for follow up later.</w:t>
      </w:r>
      <w:r w:rsidR="00261B67" w:rsidRPr="00C570A2">
        <w:t xml:space="preserve"> </w:t>
      </w:r>
      <w:r w:rsidR="00DB42E5" w:rsidRPr="00C570A2">
        <w:t>Sometimes the topics in the parking lot may be answered during the course of the meeting, but this is unusual.</w:t>
      </w:r>
      <w:r w:rsidR="00261B67" w:rsidRPr="00C570A2">
        <w:t xml:space="preserve"> </w:t>
      </w:r>
      <w:r w:rsidR="00DB42E5" w:rsidRPr="00C570A2">
        <w:t>The parking lot is simple to implement.</w:t>
      </w:r>
      <w:r w:rsidR="00261B67" w:rsidRPr="00C570A2">
        <w:t xml:space="preserve"> </w:t>
      </w:r>
      <w:r w:rsidR="00DB42E5" w:rsidRPr="00C570A2">
        <w:t>You could create a physical place by using piece of flip chart paper with sticky notes.</w:t>
      </w:r>
      <w:r w:rsidR="00261B67" w:rsidRPr="00C570A2">
        <w:t xml:space="preserve"> </w:t>
      </w:r>
      <w:r w:rsidR="00DB42E5" w:rsidRPr="00C570A2">
        <w:t>Perhaps you prefer electronic documentation.</w:t>
      </w:r>
      <w:r w:rsidR="00261B67" w:rsidRPr="00C570A2">
        <w:t xml:space="preserve"> </w:t>
      </w:r>
      <w:r w:rsidR="00DB42E5" w:rsidRPr="00C570A2">
        <w:t>You can collect parking lot topics onto a spreadsheet.</w:t>
      </w:r>
      <w:r w:rsidR="00261B67" w:rsidRPr="00C570A2">
        <w:t xml:space="preserve"> </w:t>
      </w:r>
      <w:r w:rsidR="00DB42E5" w:rsidRPr="00C570A2">
        <w:t>Whatever you choose, you need to have a basic format.</w:t>
      </w:r>
      <w:r w:rsidR="00261B67" w:rsidRPr="00C570A2">
        <w:t xml:space="preserve"> </w:t>
      </w:r>
      <w:r w:rsidR="00DB42E5" w:rsidRPr="00C570A2">
        <w:t>Here are some things to consider:</w:t>
      </w:r>
    </w:p>
    <w:p w:rsidR="00DB42E5" w:rsidRPr="00C570A2" w:rsidRDefault="00DB42E5" w:rsidP="008E6D51">
      <w:pPr>
        <w:numPr>
          <w:ilvl w:val="0"/>
          <w:numId w:val="8"/>
        </w:numPr>
        <w:spacing w:after="0" w:line="240" w:lineRule="auto"/>
      </w:pPr>
      <w:r w:rsidRPr="00C570A2">
        <w:t>Take a few moments to share with the attendees how the parking lot works</w:t>
      </w:r>
    </w:p>
    <w:p w:rsidR="00DB42E5" w:rsidRPr="00C570A2" w:rsidRDefault="00DB42E5" w:rsidP="008E6D51">
      <w:pPr>
        <w:numPr>
          <w:ilvl w:val="1"/>
          <w:numId w:val="8"/>
        </w:numPr>
        <w:spacing w:after="0" w:line="240" w:lineRule="auto"/>
      </w:pPr>
      <w:r w:rsidRPr="00C570A2">
        <w:t>Meant for topics that require follow up after the meeting</w:t>
      </w:r>
    </w:p>
    <w:p w:rsidR="00DB42E5" w:rsidRPr="00C570A2" w:rsidRDefault="00DB42E5" w:rsidP="008E6D51">
      <w:pPr>
        <w:numPr>
          <w:ilvl w:val="1"/>
          <w:numId w:val="8"/>
        </w:numPr>
        <w:spacing w:after="0" w:line="240" w:lineRule="auto"/>
      </w:pPr>
      <w:r w:rsidRPr="00C570A2">
        <w:t>Hold questions that can be answered later in the meeting</w:t>
      </w:r>
    </w:p>
    <w:p w:rsidR="00BE6E29" w:rsidRPr="00C570A2" w:rsidRDefault="00BE6E29" w:rsidP="00BE6E29">
      <w:pPr>
        <w:spacing w:after="0" w:line="240" w:lineRule="auto"/>
      </w:pPr>
    </w:p>
    <w:p w:rsidR="00DB42E5" w:rsidRPr="00C570A2" w:rsidRDefault="00DB42E5" w:rsidP="008E6D51">
      <w:pPr>
        <w:numPr>
          <w:ilvl w:val="0"/>
          <w:numId w:val="8"/>
        </w:numPr>
        <w:spacing w:after="0" w:line="240" w:lineRule="auto"/>
      </w:pPr>
      <w:r w:rsidRPr="00C570A2">
        <w:t>Provide brief instruction on how to register a parking lot issue</w:t>
      </w:r>
    </w:p>
    <w:p w:rsidR="00DB42E5" w:rsidRPr="00C570A2" w:rsidRDefault="00DB42E5" w:rsidP="008E6D51">
      <w:pPr>
        <w:numPr>
          <w:ilvl w:val="1"/>
          <w:numId w:val="8"/>
        </w:numPr>
        <w:spacing w:after="0" w:line="240" w:lineRule="auto"/>
      </w:pPr>
      <w:r w:rsidRPr="00C570A2">
        <w:t xml:space="preserve">Provide </w:t>
      </w:r>
      <w:r w:rsidR="00025858">
        <w:t xml:space="preserve">the </w:t>
      </w:r>
      <w:r w:rsidRPr="00C570A2">
        <w:t>question or topic, name</w:t>
      </w:r>
      <w:r w:rsidR="00025858">
        <w:t>,</w:t>
      </w:r>
      <w:r w:rsidRPr="00C570A2">
        <w:t xml:space="preserve"> and contact information, on a sticky note or verbally to the minute taker</w:t>
      </w:r>
    </w:p>
    <w:p w:rsidR="00DB42E5" w:rsidRPr="00C570A2" w:rsidRDefault="00DB42E5" w:rsidP="008E6D51">
      <w:pPr>
        <w:numPr>
          <w:ilvl w:val="1"/>
          <w:numId w:val="8"/>
        </w:numPr>
        <w:spacing w:after="0" w:line="240" w:lineRule="auto"/>
      </w:pPr>
      <w:r w:rsidRPr="00C570A2">
        <w:t>Chairperson will review parking lot topics to determine if the topic requires follow up after the meeting.</w:t>
      </w:r>
      <w:r w:rsidR="00261B67" w:rsidRPr="00C570A2">
        <w:t xml:space="preserve"> </w:t>
      </w:r>
    </w:p>
    <w:p w:rsidR="00DB42E5" w:rsidRPr="00C570A2" w:rsidRDefault="00DB42E5" w:rsidP="008E6D51">
      <w:pPr>
        <w:numPr>
          <w:ilvl w:val="1"/>
          <w:numId w:val="8"/>
        </w:numPr>
        <w:spacing w:after="0" w:line="240" w:lineRule="auto"/>
      </w:pPr>
      <w:r w:rsidRPr="00C570A2">
        <w:t>Follow up communication will be sent to all the members of the meeting</w:t>
      </w:r>
    </w:p>
    <w:p w:rsidR="00BE6E29" w:rsidRPr="00C570A2" w:rsidRDefault="00BE6E29" w:rsidP="00BE6E29">
      <w:pPr>
        <w:spacing w:after="0" w:line="240" w:lineRule="auto"/>
      </w:pPr>
    </w:p>
    <w:p w:rsidR="000C5A27" w:rsidRPr="00C570A2" w:rsidRDefault="00DB42E5" w:rsidP="00BE6E29">
      <w:r w:rsidRPr="00C570A2">
        <w:t>The parking lot is helpful in managing your time.</w:t>
      </w:r>
      <w:r w:rsidR="00261B67" w:rsidRPr="00C570A2">
        <w:t xml:space="preserve"> </w:t>
      </w:r>
      <w:r w:rsidRPr="00C570A2">
        <w:t>It gives you the ability to move off a topic that requires more research and time to develop.</w:t>
      </w:r>
      <w:r w:rsidR="00261B67" w:rsidRPr="00C570A2">
        <w:t xml:space="preserve"> </w:t>
      </w:r>
      <w:r w:rsidRPr="00C570A2">
        <w:t>Remember to check the parking lot at the end of the meeting and always be sure to follow up when you say you will.</w:t>
      </w:r>
      <w:r w:rsidR="00261B67" w:rsidRPr="00C570A2">
        <w:t xml:space="preserve"> </w:t>
      </w:r>
    </w:p>
    <w:p w:rsidR="00BE6E29" w:rsidRPr="00C570A2" w:rsidRDefault="00BE6E29" w:rsidP="00BE6E29"/>
    <w:p w:rsidR="00286D61" w:rsidRPr="00B30148" w:rsidRDefault="00286D61" w:rsidP="00286D61">
      <w:pPr>
        <w:pStyle w:val="Heading2"/>
      </w:pPr>
      <w:bookmarkStart w:id="44" w:name="_Toc413674907"/>
      <w:r w:rsidRPr="00B30148">
        <w:rPr>
          <w:shd w:val="clear" w:color="auto" w:fill="FFFFFF"/>
        </w:rPr>
        <w:t>Case Study</w:t>
      </w:r>
      <w:bookmarkEnd w:id="44"/>
    </w:p>
    <w:p w:rsidR="00286D61" w:rsidRPr="00B30148" w:rsidRDefault="00286D61" w:rsidP="00286D61">
      <w:pPr>
        <w:rPr>
          <w:color w:val="000000" w:themeColor="text1"/>
        </w:rPr>
      </w:pPr>
      <w:r w:rsidRPr="00B30148">
        <w:rPr>
          <w:color w:val="000000" w:themeColor="text1"/>
          <w:shd w:val="clear" w:color="auto" w:fill="FFFFFF"/>
        </w:rPr>
        <w:t>Scott sighed as he looked over the evaluation methods he and his team had decided to use after the workshop. He sought out his co-worker and friend, Parameet, for help.</w:t>
      </w:r>
      <w:r>
        <w:rPr>
          <w:color w:val="000000" w:themeColor="text1"/>
          <w:shd w:val="clear" w:color="auto" w:fill="FFFFFF"/>
        </w:rPr>
        <w:t xml:space="preserve"> </w:t>
      </w:r>
      <w:r w:rsidRPr="00B30148">
        <w:rPr>
          <w:color w:val="000000" w:themeColor="text1"/>
          <w:shd w:val="clear" w:color="auto" w:fill="FFFFFF"/>
        </w:rPr>
        <w:t>Parameet asked, “What seems to be the problem?”</w:t>
      </w:r>
    </w:p>
    <w:p w:rsidR="00286D61" w:rsidRPr="00B30148" w:rsidRDefault="00286D61" w:rsidP="00286D61">
      <w:pPr>
        <w:rPr>
          <w:color w:val="000000" w:themeColor="text1"/>
        </w:rPr>
      </w:pPr>
      <w:r w:rsidRPr="00B30148">
        <w:rPr>
          <w:color w:val="000000" w:themeColor="text1"/>
          <w:shd w:val="clear" w:color="auto" w:fill="FFFFFF"/>
        </w:rPr>
        <w:t>Scott said, “We developed a rating system to objectively gather information on workplace observation, but I still feel like we’re missing something.”</w:t>
      </w:r>
    </w:p>
    <w:p w:rsidR="00286D61" w:rsidRPr="00B30148" w:rsidRDefault="00286D61" w:rsidP="00286D61">
      <w:pPr>
        <w:rPr>
          <w:color w:val="000000" w:themeColor="text1"/>
        </w:rPr>
      </w:pPr>
      <w:r w:rsidRPr="00B30148">
        <w:rPr>
          <w:color w:val="000000" w:themeColor="text1"/>
          <w:shd w:val="clear" w:color="auto" w:fill="FFFFFF"/>
        </w:rPr>
        <w:t>After a moment of thinking, Parameet asked, “Have you considered a 360 degree feedback rating? That would give you feedback from several sources at once and increase accuracy.”</w:t>
      </w:r>
    </w:p>
    <w:p w:rsidR="00286D61" w:rsidRPr="00B30148" w:rsidRDefault="00286D61" w:rsidP="00286D61">
      <w:pPr>
        <w:rPr>
          <w:color w:val="000000" w:themeColor="text1"/>
        </w:rPr>
      </w:pPr>
      <w:r w:rsidRPr="00B30148">
        <w:rPr>
          <w:color w:val="000000" w:themeColor="text1"/>
          <w:shd w:val="clear" w:color="auto" w:fill="FFFFFF"/>
        </w:rPr>
        <w:t>Scott smiled. “That’s a great idea.”</w:t>
      </w:r>
    </w:p>
    <w:p w:rsidR="00286D61" w:rsidRPr="00B30148" w:rsidRDefault="00286D61" w:rsidP="00286D61">
      <w:pPr>
        <w:rPr>
          <w:color w:val="000000" w:themeColor="text1"/>
        </w:rPr>
      </w:pPr>
      <w:r w:rsidRPr="00B30148">
        <w:rPr>
          <w:color w:val="000000" w:themeColor="text1"/>
          <w:shd w:val="clear" w:color="auto" w:fill="FFFFFF"/>
        </w:rPr>
        <w:t>“Is this the only evaluation tool you’re using?”</w:t>
      </w:r>
    </w:p>
    <w:p w:rsidR="00286D61" w:rsidRPr="00B30148" w:rsidRDefault="00286D61" w:rsidP="00286D61">
      <w:pPr>
        <w:rPr>
          <w:color w:val="000000" w:themeColor="text1"/>
        </w:rPr>
      </w:pPr>
      <w:r w:rsidRPr="00B30148">
        <w:rPr>
          <w:color w:val="000000" w:themeColor="text1"/>
          <w:shd w:val="clear" w:color="auto" w:fill="FFFFFF"/>
        </w:rPr>
        <w:t>“No way,” Scott said. “If I’m going to gather information through workplace observation, I also need to supplement the evaluation with more objective methods.”</w:t>
      </w:r>
    </w:p>
    <w:p w:rsidR="00201B3B" w:rsidRDefault="00286D61" w:rsidP="00286D61">
      <w:pPr>
        <w:rPr>
          <w:color w:val="000000" w:themeColor="text1"/>
          <w:shd w:val="clear" w:color="auto" w:fill="FFFFFF"/>
        </w:rPr>
      </w:pPr>
      <w:r w:rsidRPr="00B30148">
        <w:rPr>
          <w:color w:val="000000" w:themeColor="text1"/>
          <w:shd w:val="clear" w:color="auto" w:fill="FFFFFF"/>
        </w:rPr>
        <w:t>After the brainstorming session, Scott’s evaluation tools successfully captured data.</w:t>
      </w:r>
    </w:p>
    <w:p w:rsidR="00201B3B" w:rsidRDefault="00201B3B">
      <w:pPr>
        <w:spacing w:after="0" w:line="240" w:lineRule="auto"/>
        <w:rPr>
          <w:color w:val="000000" w:themeColor="text1"/>
          <w:shd w:val="clear" w:color="auto" w:fill="FFFFFF"/>
        </w:rPr>
      </w:pPr>
      <w:r>
        <w:rPr>
          <w:color w:val="000000" w:themeColor="text1"/>
          <w:shd w:val="clear" w:color="auto" w:fill="FFFFFF"/>
        </w:rPr>
        <w:lastRenderedPageBreak/>
        <w:br w:type="page"/>
      </w:r>
    </w:p>
    <w:p w:rsidR="00201B3B" w:rsidRPr="00B30148" w:rsidRDefault="00201B3B" w:rsidP="00201B3B">
      <w:pPr>
        <w:pStyle w:val="Heading2"/>
      </w:pPr>
      <w:bookmarkStart w:id="45" w:name="_Toc398713636"/>
      <w:bookmarkStart w:id="46" w:name="_Toc413673892"/>
      <w:bookmarkStart w:id="47" w:name="_Toc413674908"/>
      <w:r w:rsidRPr="00B30148">
        <w:rPr>
          <w:shd w:val="clear" w:color="auto" w:fill="FFFFFF"/>
        </w:rPr>
        <w:lastRenderedPageBreak/>
        <w:t>Module Seven: Review Questions</w:t>
      </w:r>
      <w:bookmarkEnd w:id="45"/>
      <w:bookmarkEnd w:id="46"/>
      <w:bookmarkEnd w:id="47"/>
    </w:p>
    <w:p w:rsidR="00201B3B" w:rsidRPr="00201B3B" w:rsidRDefault="00201B3B" w:rsidP="001561BE">
      <w:pPr>
        <w:numPr>
          <w:ilvl w:val="0"/>
          <w:numId w:val="34"/>
        </w:numPr>
        <w:ind w:left="720"/>
        <w:rPr>
          <w:color w:val="000000" w:themeColor="text1"/>
        </w:rPr>
      </w:pPr>
      <w:r w:rsidRPr="00201B3B">
        <w:rPr>
          <w:color w:val="000000" w:themeColor="text1"/>
        </w:rPr>
        <w:t>What is ‘I’ in SIGNALS flow?</w:t>
      </w:r>
    </w:p>
    <w:p w:rsidR="00201B3B" w:rsidRPr="00201B3B" w:rsidRDefault="00201B3B" w:rsidP="001561BE">
      <w:pPr>
        <w:pStyle w:val="ListParagraph"/>
        <w:numPr>
          <w:ilvl w:val="1"/>
          <w:numId w:val="36"/>
        </w:numPr>
        <w:ind w:left="1080"/>
        <w:rPr>
          <w:color w:val="000000" w:themeColor="text1"/>
        </w:rPr>
      </w:pPr>
      <w:r w:rsidRPr="00201B3B">
        <w:rPr>
          <w:color w:val="000000" w:themeColor="text1"/>
        </w:rPr>
        <w:t>Introduction</w:t>
      </w:r>
    </w:p>
    <w:p w:rsidR="00201B3B" w:rsidRPr="00201B3B" w:rsidRDefault="00201B3B" w:rsidP="001561BE">
      <w:pPr>
        <w:pStyle w:val="ListParagraph"/>
        <w:numPr>
          <w:ilvl w:val="1"/>
          <w:numId w:val="36"/>
        </w:numPr>
        <w:ind w:left="1080"/>
        <w:rPr>
          <w:color w:val="000000" w:themeColor="text1"/>
        </w:rPr>
      </w:pPr>
      <w:r w:rsidRPr="00201B3B">
        <w:rPr>
          <w:color w:val="000000" w:themeColor="text1"/>
        </w:rPr>
        <w:t>Interpretation</w:t>
      </w:r>
    </w:p>
    <w:p w:rsidR="00201B3B" w:rsidRPr="00201B3B" w:rsidRDefault="00201B3B" w:rsidP="001561BE">
      <w:pPr>
        <w:pStyle w:val="ListParagraph"/>
        <w:numPr>
          <w:ilvl w:val="1"/>
          <w:numId w:val="36"/>
        </w:numPr>
        <w:ind w:left="1080"/>
        <w:rPr>
          <w:color w:val="000000" w:themeColor="text1"/>
        </w:rPr>
      </w:pPr>
      <w:r w:rsidRPr="00201B3B">
        <w:rPr>
          <w:color w:val="000000" w:themeColor="text1"/>
        </w:rPr>
        <w:t>Interpersonal skills</w:t>
      </w:r>
    </w:p>
    <w:p w:rsidR="00201B3B" w:rsidRPr="00201B3B" w:rsidRDefault="00201B3B" w:rsidP="001561BE">
      <w:pPr>
        <w:pStyle w:val="ListParagraph"/>
        <w:numPr>
          <w:ilvl w:val="1"/>
          <w:numId w:val="36"/>
        </w:numPr>
        <w:ind w:left="1080"/>
        <w:rPr>
          <w:color w:val="000000" w:themeColor="text1"/>
        </w:rPr>
      </w:pPr>
      <w:r w:rsidRPr="00201B3B">
        <w:rPr>
          <w:color w:val="000000" w:themeColor="text1"/>
        </w:rPr>
        <w:t>Impartiality</w:t>
      </w:r>
    </w:p>
    <w:p w:rsidR="00201B3B" w:rsidRPr="00201B3B" w:rsidRDefault="00201B3B" w:rsidP="001561BE">
      <w:pPr>
        <w:numPr>
          <w:ilvl w:val="0"/>
          <w:numId w:val="35"/>
        </w:numPr>
        <w:tabs>
          <w:tab w:val="left" w:pos="720"/>
        </w:tabs>
        <w:ind w:left="810"/>
        <w:rPr>
          <w:color w:val="000000" w:themeColor="text1"/>
        </w:rPr>
      </w:pPr>
      <w:r w:rsidRPr="00201B3B">
        <w:rPr>
          <w:color w:val="000000" w:themeColor="text1"/>
        </w:rPr>
        <w:t>What’s the last part of SIGNALS flow?</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Salutation</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Segue</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Simplification</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Scheme</w:t>
      </w:r>
    </w:p>
    <w:p w:rsidR="00201B3B" w:rsidRPr="00201B3B" w:rsidRDefault="00201B3B" w:rsidP="001561BE">
      <w:pPr>
        <w:numPr>
          <w:ilvl w:val="0"/>
          <w:numId w:val="35"/>
        </w:numPr>
        <w:ind w:left="720"/>
        <w:rPr>
          <w:color w:val="000000" w:themeColor="text1"/>
        </w:rPr>
      </w:pPr>
      <w:r w:rsidRPr="00201B3B">
        <w:rPr>
          <w:color w:val="000000" w:themeColor="text1"/>
        </w:rPr>
        <w:t>Which of the following is not something agenda communicates?</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Meeting topics</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Time allotment for each speaker</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Presenters</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Backup plan</w:t>
      </w:r>
    </w:p>
    <w:p w:rsidR="00201B3B" w:rsidRPr="00201B3B" w:rsidRDefault="00201B3B" w:rsidP="001561BE">
      <w:pPr>
        <w:numPr>
          <w:ilvl w:val="0"/>
          <w:numId w:val="35"/>
        </w:numPr>
        <w:ind w:left="720"/>
        <w:rPr>
          <w:color w:val="000000" w:themeColor="text1"/>
        </w:rPr>
      </w:pPr>
      <w:r w:rsidRPr="00201B3B">
        <w:rPr>
          <w:color w:val="000000" w:themeColor="text1"/>
        </w:rPr>
        <w:t>What should you do with the agenda at the beginning of the meeting?</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Hand it out to attendees is enough</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Ask somebody to read it out loud</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 xml:space="preserve">Introduce it to attendees </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All of the above are acceptable options</w:t>
      </w:r>
    </w:p>
    <w:p w:rsidR="00201B3B" w:rsidRPr="00201B3B" w:rsidRDefault="00201B3B" w:rsidP="001561BE">
      <w:pPr>
        <w:numPr>
          <w:ilvl w:val="0"/>
          <w:numId w:val="35"/>
        </w:numPr>
        <w:ind w:left="720"/>
        <w:rPr>
          <w:color w:val="000000" w:themeColor="text1"/>
        </w:rPr>
      </w:pPr>
      <w:r w:rsidRPr="00201B3B">
        <w:rPr>
          <w:color w:val="000000" w:themeColor="text1"/>
        </w:rPr>
        <w:t>The case where you have topics in the parking lot being answered during the course of the meeting is:</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Recommendable</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Strictly not recommendable</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Unusual</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Casual</w:t>
      </w:r>
    </w:p>
    <w:p w:rsidR="00201B3B" w:rsidRPr="00201B3B" w:rsidRDefault="00201B3B" w:rsidP="001561BE">
      <w:pPr>
        <w:numPr>
          <w:ilvl w:val="0"/>
          <w:numId w:val="35"/>
        </w:numPr>
        <w:ind w:left="720"/>
        <w:rPr>
          <w:color w:val="000000" w:themeColor="text1"/>
        </w:rPr>
      </w:pPr>
      <w:r w:rsidRPr="00201B3B">
        <w:rPr>
          <w:color w:val="000000" w:themeColor="text1"/>
        </w:rPr>
        <w:t>Who should review parking lot topics to determine if the topic requires follow up after the meeting?</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Chairperson</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Minute taker</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A person specially engaged to do that</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Anybody</w:t>
      </w:r>
    </w:p>
    <w:p w:rsidR="00201B3B" w:rsidRPr="00201B3B" w:rsidRDefault="00201B3B" w:rsidP="001561BE">
      <w:pPr>
        <w:numPr>
          <w:ilvl w:val="0"/>
          <w:numId w:val="35"/>
        </w:numPr>
        <w:ind w:left="720"/>
        <w:rPr>
          <w:color w:val="000000" w:themeColor="text1"/>
        </w:rPr>
      </w:pPr>
      <w:r w:rsidRPr="00201B3B">
        <w:rPr>
          <w:color w:val="000000" w:themeColor="text1"/>
        </w:rPr>
        <w:lastRenderedPageBreak/>
        <w:t xml:space="preserve">How could </w:t>
      </w:r>
      <w:r w:rsidRPr="00201B3B">
        <w:rPr>
          <w:color w:val="000000" w:themeColor="text1"/>
          <w:shd w:val="clear" w:color="auto" w:fill="FFFFFF"/>
        </w:rPr>
        <w:t>360 degree feedback rating help Scott with his problem presented in the case study?</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It could make it more organized</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It could increase accuracy</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It could make it look better</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It could make it easier to read</w:t>
      </w:r>
    </w:p>
    <w:p w:rsidR="00201B3B" w:rsidRPr="00201B3B" w:rsidRDefault="00201B3B" w:rsidP="001561BE">
      <w:pPr>
        <w:numPr>
          <w:ilvl w:val="0"/>
          <w:numId w:val="35"/>
        </w:numPr>
        <w:ind w:left="720"/>
        <w:rPr>
          <w:color w:val="000000" w:themeColor="text1"/>
        </w:rPr>
      </w:pPr>
      <w:r w:rsidRPr="00201B3B">
        <w:rPr>
          <w:color w:val="000000" w:themeColor="text1"/>
          <w:shd w:val="clear" w:color="auto" w:fill="FFFFFF"/>
        </w:rPr>
        <w:t>Scott’s evaluation tools successfully captured data after:</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Brainstorming session</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Talk with his co-worker</w:t>
      </w:r>
    </w:p>
    <w:p w:rsidR="00201B3B" w:rsidRPr="00201B3B" w:rsidRDefault="00201B3B" w:rsidP="001561BE">
      <w:pPr>
        <w:pStyle w:val="ListParagraph"/>
        <w:numPr>
          <w:ilvl w:val="1"/>
          <w:numId w:val="35"/>
        </w:numPr>
        <w:ind w:left="1080"/>
        <w:rPr>
          <w:color w:val="000000" w:themeColor="text1"/>
        </w:rPr>
      </w:pPr>
      <w:r w:rsidRPr="00201B3B">
        <w:rPr>
          <w:color w:val="000000" w:themeColor="text1"/>
        </w:rPr>
        <w:t>Exploring the Internet</w:t>
      </w:r>
    </w:p>
    <w:p w:rsidR="00201B3B" w:rsidRDefault="00201B3B" w:rsidP="001561BE">
      <w:pPr>
        <w:pStyle w:val="ListParagraph"/>
        <w:numPr>
          <w:ilvl w:val="1"/>
          <w:numId w:val="35"/>
        </w:numPr>
        <w:ind w:left="1080"/>
      </w:pPr>
      <w:r>
        <w:t>Exploring company’s old data</w:t>
      </w:r>
    </w:p>
    <w:p w:rsidR="00286D61" w:rsidRDefault="00286D61" w:rsidP="00286D61">
      <w:pPr>
        <w:rPr>
          <w:color w:val="000000" w:themeColor="text1"/>
          <w:shd w:val="clear" w:color="auto" w:fill="FFFFFF"/>
        </w:rPr>
      </w:pPr>
      <w:r>
        <w:rPr>
          <w:color w:val="000000" w:themeColor="text1"/>
          <w:shd w:val="clear" w:color="auto" w:fill="FFFFFF"/>
        </w:rPr>
        <w:br w:type="page"/>
      </w:r>
    </w:p>
    <w:p w:rsidR="000C5A27" w:rsidRPr="00C570A2" w:rsidRDefault="00F75B14" w:rsidP="000C5A27">
      <w:pPr>
        <w:pStyle w:val="Heading1"/>
      </w:pPr>
      <w:bookmarkStart w:id="48" w:name="_Toc413674909"/>
      <w:r w:rsidRPr="00C570A2">
        <w:rPr>
          <w:noProof/>
          <w:lang w:val="en-CA" w:eastAsia="en-CA" w:bidi="ar-SA"/>
        </w:rPr>
        <w:lastRenderedPageBreak/>
        <mc:AlternateContent>
          <mc:Choice Requires="wps">
            <w:drawing>
              <wp:anchor distT="91440" distB="91440" distL="114300" distR="114300" simplePos="0" relativeHeight="251634688" behindDoc="0" locked="0" layoutInCell="0" allowOverlap="1" wp14:anchorId="76AD3FCF" wp14:editId="6F75DD89">
                <wp:simplePos x="0" y="0"/>
                <wp:positionH relativeFrom="page">
                  <wp:align>right</wp:align>
                </wp:positionH>
                <wp:positionV relativeFrom="page">
                  <wp:align>top</wp:align>
                </wp:positionV>
                <wp:extent cx="7768590" cy="1847850"/>
                <wp:effectExtent l="0" t="0" r="0" b="0"/>
                <wp:wrapSquare wrapText="bothSides"/>
                <wp:docPr id="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47850"/>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Pr="006F35A8" w:rsidRDefault="00B83236" w:rsidP="006F35A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F35A8">
                              <w:rPr>
                                <w:rFonts w:ascii="Cambria" w:hAnsi="Cambria"/>
                                <w:i/>
                                <w:iCs/>
                                <w:sz w:val="28"/>
                                <w:szCs w:val="28"/>
                              </w:rPr>
                              <w:t>What chance gathers she easily scatters.</w:t>
                            </w:r>
                            <w:r>
                              <w:rPr>
                                <w:rFonts w:ascii="Cambria" w:hAnsi="Cambria"/>
                                <w:i/>
                                <w:iCs/>
                                <w:sz w:val="28"/>
                                <w:szCs w:val="28"/>
                              </w:rPr>
                              <w:t xml:space="preserve"> </w:t>
                            </w:r>
                            <w:r w:rsidRPr="006F35A8">
                              <w:rPr>
                                <w:rFonts w:ascii="Cambria" w:hAnsi="Cambria"/>
                                <w:i/>
                                <w:iCs/>
                                <w:sz w:val="28"/>
                                <w:szCs w:val="28"/>
                              </w:rPr>
                              <w:t xml:space="preserve">A great person attracts great people and knows how to hold them together.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Johann Wolfgang Von Goethe</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6AD3FCF" id="Rectangle 88" o:spid="_x0000_s1035" style="position:absolute;margin-left:560.5pt;margin-top:0;width:611.7pt;height:145.5pt;z-index:25163468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" o:allowincell="f" stroked="f">
                <v:fill color2="#7f7f7f [1612]" focus="100%" type="gradient"/>
                <v:textbox inset="4in,54pt,1in,0">
                  <w:txbxContent>
                    <w:p w:rsidR="00B83236" w:rsidRPr="006F35A8" w:rsidRDefault="00B83236" w:rsidP="006F35A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F35A8">
                        <w:rPr>
                          <w:rFonts w:ascii="Cambria" w:hAnsi="Cambria"/>
                          <w:i/>
                          <w:iCs/>
                          <w:sz w:val="28"/>
                          <w:szCs w:val="28"/>
                        </w:rPr>
                        <w:t>What chance gathers she easily scatters.</w:t>
                      </w:r>
                      <w:r>
                        <w:rPr>
                          <w:rFonts w:ascii="Cambria" w:hAnsi="Cambria"/>
                          <w:i/>
                          <w:iCs/>
                          <w:sz w:val="28"/>
                          <w:szCs w:val="28"/>
                        </w:rPr>
                        <w:t xml:space="preserve"> </w:t>
                      </w:r>
                      <w:r w:rsidRPr="006F35A8">
                        <w:rPr>
                          <w:rFonts w:ascii="Cambria" w:hAnsi="Cambria"/>
                          <w:i/>
                          <w:iCs/>
                          <w:sz w:val="28"/>
                          <w:szCs w:val="28"/>
                        </w:rPr>
                        <w:t xml:space="preserve">A great person attracts great people and knows how to hold them together.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Johann Wolfgang Von Goethe</w:t>
                      </w:r>
                    </w:p>
                  </w:txbxContent>
                </v:textbox>
                <w10:wrap type="square" anchorx="page" anchory="page"/>
              </v:rect>
            </w:pict>
          </mc:Fallback>
        </mc:AlternateContent>
      </w:r>
      <w:r w:rsidR="000C5A27" w:rsidRPr="00C570A2">
        <w:rPr>
          <w:lang w:eastAsia="zh-TW"/>
        </w:rPr>
        <w:t>Module Eight:</w:t>
      </w:r>
      <w:r w:rsidR="00C42D8A" w:rsidRPr="00C570A2">
        <w:rPr>
          <w:lang w:eastAsia="zh-TW"/>
        </w:rPr>
        <w:t xml:space="preserve"> </w:t>
      </w:r>
      <w:r w:rsidR="00C42D8A" w:rsidRPr="00C570A2">
        <w:t>Chairing a Meeting</w:t>
      </w:r>
      <w:r w:rsidR="00BE6E29" w:rsidRPr="00C570A2">
        <w:t xml:space="preserve"> (II)</w:t>
      </w:r>
      <w:bookmarkEnd w:id="48"/>
    </w:p>
    <w:p w:rsidR="00C42D8A" w:rsidRPr="00C570A2" w:rsidRDefault="0031490A" w:rsidP="00BE6E29">
      <w:r>
        <w:rPr>
          <w:noProof/>
          <w:lang w:val="en-CA" w:eastAsia="en-CA" w:bidi="ar-SA"/>
        </w:rPr>
        <w:drawing>
          <wp:anchor distT="0" distB="0" distL="114300" distR="114300" simplePos="0" relativeHeight="251726848" behindDoc="0" locked="0" layoutInCell="1" allowOverlap="1" wp14:anchorId="0741CA28" wp14:editId="01F50C38">
            <wp:simplePos x="0" y="0"/>
            <wp:positionH relativeFrom="margin">
              <wp:posOffset>32385</wp:posOffset>
            </wp:positionH>
            <wp:positionV relativeFrom="margin">
              <wp:posOffset>1661795</wp:posOffset>
            </wp:positionV>
            <wp:extent cx="1645920" cy="1865630"/>
            <wp:effectExtent l="0" t="0" r="0" b="1270"/>
            <wp:wrapSquare wrapText="bothSides"/>
            <wp:docPr id="106" name="Picture 106" descr="C:\Users\Darren\AppData\Local\Microsoft\Windows\Temporary Internet Files\Content.IE5\OVV8IZ9R\MC9003245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OVV8IZ9R\MC900324590[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5920" cy="1865630"/>
                    </a:xfrm>
                    <a:prstGeom prst="rect">
                      <a:avLst/>
                    </a:prstGeom>
                    <a:noFill/>
                    <a:ln>
                      <a:noFill/>
                    </a:ln>
                  </pic:spPr>
                </pic:pic>
              </a:graphicData>
            </a:graphic>
          </wp:anchor>
        </w:drawing>
      </w:r>
      <w:r w:rsidR="00C42D8A" w:rsidRPr="00C570A2">
        <w:t>In the last module, we focused on starting the meeting on the right foot.</w:t>
      </w:r>
      <w:r w:rsidR="00261B67" w:rsidRPr="00C570A2">
        <w:t xml:space="preserve"> </w:t>
      </w:r>
      <w:r w:rsidR="00C42D8A" w:rsidRPr="00C570A2">
        <w:t>Chairing the meeting for the remainder of the time requires diligence and discipline.</w:t>
      </w:r>
      <w:r w:rsidR="00261B67" w:rsidRPr="00C570A2">
        <w:t xml:space="preserve"> </w:t>
      </w:r>
      <w:r w:rsidR="00C42D8A" w:rsidRPr="00C570A2">
        <w:t>It is almost like being a referee.</w:t>
      </w:r>
      <w:r w:rsidR="00261B67" w:rsidRPr="00C570A2">
        <w:t xml:space="preserve"> </w:t>
      </w:r>
      <w:r w:rsidR="00C42D8A" w:rsidRPr="00C570A2">
        <w:t>You will have to make calls and manage the game and watch for violations.</w:t>
      </w:r>
      <w:r w:rsidR="00261B67" w:rsidRPr="00C570A2">
        <w:t xml:space="preserve"> </w:t>
      </w:r>
      <w:r w:rsidR="00C42D8A" w:rsidRPr="00C570A2">
        <w:t>However, unlike a game, the meeting room presents many challenges, because the rules tend to change from meeting to meeting.</w:t>
      </w:r>
      <w:r w:rsidR="00261B67" w:rsidRPr="00C570A2">
        <w:t xml:space="preserve"> </w:t>
      </w:r>
      <w:r w:rsidR="00C42D8A" w:rsidRPr="00C570A2">
        <w:t>At least this is from the attendees’ perspective.</w:t>
      </w:r>
      <w:r w:rsidR="00261B67" w:rsidRPr="00C570A2">
        <w:t xml:space="preserve"> </w:t>
      </w:r>
      <w:r w:rsidR="00C42D8A" w:rsidRPr="00C570A2">
        <w:t>Your goal is to break that trend by chairing your meeting with purpose and a goal in mind.</w:t>
      </w:r>
      <w:r w:rsidR="00261B67" w:rsidRPr="00C570A2">
        <w:t xml:space="preserve"> </w:t>
      </w:r>
    </w:p>
    <w:p w:rsidR="002739FD" w:rsidRPr="00C570A2" w:rsidRDefault="00C42D8A" w:rsidP="00BE6E29">
      <w:r w:rsidRPr="00C570A2">
        <w:t>In this module, you will learn techniques on how to keep your meeting on track, deal with overtime and hol</w:t>
      </w:r>
      <w:r w:rsidR="00132703" w:rsidRPr="00C570A2">
        <w:t>d</w:t>
      </w:r>
      <w:r w:rsidRPr="00C570A2">
        <w:t>ing participants accountable.</w:t>
      </w:r>
      <w:r w:rsidR="00261B67" w:rsidRPr="00C570A2">
        <w:t xml:space="preserve"> </w:t>
      </w:r>
      <w:r w:rsidRPr="00C570A2">
        <w:t>Doing all this requires focus and a sense of doing what is right for the sake of all your attendees.</w:t>
      </w:r>
      <w:r w:rsidR="00261B67" w:rsidRPr="00C570A2">
        <w:t xml:space="preserve"> </w:t>
      </w:r>
      <w:r w:rsidRPr="00C570A2">
        <w:t>Neglecting this could affect the meeting experience for many who will sit there and silently criticize your meeting management skills.</w:t>
      </w:r>
      <w:r w:rsidR="00261B67" w:rsidRPr="00C570A2">
        <w:t xml:space="preserve"> </w:t>
      </w:r>
      <w:r w:rsidRPr="00C570A2">
        <w:t>Worse yet, they may get up and walk out, because they feel they are wasting their time.</w:t>
      </w:r>
      <w:r w:rsidR="00261B67" w:rsidRPr="00C570A2">
        <w:t xml:space="preserve"> </w:t>
      </w:r>
      <w:r w:rsidRPr="00C570A2">
        <w:t>Let us begin by learning how to keep the meeting on track.</w:t>
      </w:r>
      <w:r w:rsidR="00261B67" w:rsidRPr="00C570A2">
        <w:t xml:space="preserve"> </w:t>
      </w:r>
    </w:p>
    <w:p w:rsidR="002739FD" w:rsidRPr="00C570A2" w:rsidRDefault="002739FD" w:rsidP="00C42D8A"/>
    <w:p w:rsidR="000C5A27" w:rsidRPr="00C570A2" w:rsidRDefault="00AE3AB2" w:rsidP="000C5A27">
      <w:pPr>
        <w:pStyle w:val="Heading2"/>
      </w:pPr>
      <w:bookmarkStart w:id="49" w:name="_Toc413674910"/>
      <w:r w:rsidRPr="00C570A2">
        <w:t>Keeping the Meeting on Track</w:t>
      </w:r>
      <w:bookmarkEnd w:id="49"/>
    </w:p>
    <w:p w:rsidR="00AE3AB2" w:rsidRPr="00C570A2" w:rsidRDefault="004A3582" w:rsidP="00BE6E29">
      <w:r>
        <w:rPr>
          <w:noProof/>
          <w:lang w:val="en-CA" w:eastAsia="en-CA" w:bidi="ar-SA"/>
        </w:rPr>
        <w:drawing>
          <wp:anchor distT="0" distB="0" distL="114300" distR="114300" simplePos="0" relativeHeight="251727872" behindDoc="0" locked="0" layoutInCell="1" allowOverlap="1">
            <wp:simplePos x="0" y="0"/>
            <wp:positionH relativeFrom="margin">
              <wp:posOffset>33655</wp:posOffset>
            </wp:positionH>
            <wp:positionV relativeFrom="margin">
              <wp:posOffset>5272405</wp:posOffset>
            </wp:positionV>
            <wp:extent cx="914400" cy="958215"/>
            <wp:effectExtent l="0" t="0" r="0" b="0"/>
            <wp:wrapSquare wrapText="bothSides"/>
            <wp:docPr id="112" name="Picture 112" descr="C:\Users\Darren\AppData\Local\Microsoft\Windows\Temporary Internet Files\Content.IE5\EOAYJ771\MC900442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EOAYJ771\MC900442145[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58215"/>
                    </a:xfrm>
                    <a:prstGeom prst="rect">
                      <a:avLst/>
                    </a:prstGeom>
                    <a:noFill/>
                    <a:ln>
                      <a:noFill/>
                    </a:ln>
                  </pic:spPr>
                </pic:pic>
              </a:graphicData>
            </a:graphic>
          </wp:anchor>
        </w:drawing>
      </w:r>
      <w:r w:rsidR="00AE3AB2" w:rsidRPr="00C570A2">
        <w:t>In order to keep your meeting on track, you should set clear expectations on how time management will be used in the meeting.</w:t>
      </w:r>
      <w:r w:rsidR="00261B67" w:rsidRPr="00C570A2">
        <w:t xml:space="preserve"> </w:t>
      </w:r>
      <w:r w:rsidR="00AE3AB2" w:rsidRPr="00C570A2">
        <w:t>Setting expectations up front avoids surprised and indignation from the presenter, because they are not caught off guard.</w:t>
      </w:r>
      <w:r w:rsidR="00261B67" w:rsidRPr="00C570A2">
        <w:t xml:space="preserve"> </w:t>
      </w:r>
      <w:r w:rsidR="00AE3AB2" w:rsidRPr="00C570A2">
        <w:t>In addition, as a chairperson, you must feel comfortable interrupting the presenter when necessary.</w:t>
      </w:r>
      <w:r w:rsidR="00261B67" w:rsidRPr="00C570A2">
        <w:t xml:space="preserve"> </w:t>
      </w:r>
      <w:r w:rsidR="00AE3AB2" w:rsidRPr="00C570A2">
        <w:t>Many times the presenter would like to be told their time is up.</w:t>
      </w:r>
      <w:r w:rsidR="00261B67" w:rsidRPr="00C570A2">
        <w:t xml:space="preserve"> </w:t>
      </w:r>
      <w:r w:rsidR="00AE3AB2" w:rsidRPr="00C570A2">
        <w:t>This way they do not have to worry about time.</w:t>
      </w:r>
      <w:r w:rsidR="00261B67" w:rsidRPr="00C570A2">
        <w:t xml:space="preserve"> </w:t>
      </w:r>
      <w:r w:rsidR="00AE3AB2" w:rsidRPr="00C570A2">
        <w:t xml:space="preserve">The </w:t>
      </w:r>
      <w:r w:rsidR="00AE3AB2" w:rsidRPr="004A3582">
        <w:rPr>
          <w:b/>
        </w:rPr>
        <w:t>STOP</w:t>
      </w:r>
      <w:r w:rsidR="00AE3AB2" w:rsidRPr="00C570A2">
        <w:t xml:space="preserve"> technique helps to keep your meeting on track by doing the following:</w:t>
      </w:r>
    </w:p>
    <w:p w:rsidR="00AE3AB2" w:rsidRPr="00C570A2" w:rsidRDefault="00AE3AB2" w:rsidP="00BE6E29">
      <w:pPr>
        <w:pStyle w:val="BulletedPoints"/>
      </w:pPr>
      <w:r w:rsidRPr="00C570A2">
        <w:rPr>
          <w:b/>
        </w:rPr>
        <w:t>Set expectations:</w:t>
      </w:r>
      <w:r w:rsidRPr="00C570A2">
        <w:t xml:space="preserve"> letting your presenters and attendees know you intend on managing the agenda vigorously removes the element of surprise.</w:t>
      </w:r>
      <w:r w:rsidR="00261B67" w:rsidRPr="00C570A2">
        <w:t xml:space="preserve"> </w:t>
      </w:r>
      <w:r w:rsidRPr="00C570A2">
        <w:t>When you neglect to set time management expectations, you are subject to an array of reactions from the presenter and attendees.</w:t>
      </w:r>
      <w:r w:rsidR="00261B67" w:rsidRPr="00C570A2">
        <w:t xml:space="preserve"> </w:t>
      </w:r>
      <w:r w:rsidRPr="00C570A2">
        <w:t>It may be taken as rude behavior.</w:t>
      </w:r>
      <w:r w:rsidR="00261B67" w:rsidRPr="00C570A2">
        <w:t xml:space="preserve"> </w:t>
      </w:r>
      <w:r w:rsidRPr="00C570A2">
        <w:t>It does not have to be that way.</w:t>
      </w:r>
      <w:r w:rsidR="00261B67" w:rsidRPr="00C570A2">
        <w:t xml:space="preserve"> </w:t>
      </w:r>
      <w:r w:rsidRPr="00C570A2">
        <w:t>Let the presenter know that you will give them a signal at five and two minutes remaining.</w:t>
      </w:r>
      <w:r w:rsidR="00261B67" w:rsidRPr="00C570A2">
        <w:t xml:space="preserve"> </w:t>
      </w:r>
      <w:r w:rsidRPr="00C570A2">
        <w:t>In addition, set expectations for questions and answers.</w:t>
      </w:r>
      <w:r w:rsidR="00261B67" w:rsidRPr="00C570A2">
        <w:t xml:space="preserve"> </w:t>
      </w:r>
      <w:r w:rsidRPr="00C570A2">
        <w:t>Telling attendees to write their questions down to be asked at the end of the presentation avoids unnecessary interruptions, potentially side tracking the conversation.</w:t>
      </w:r>
      <w:r w:rsidR="00261B67" w:rsidRPr="00C570A2">
        <w:t xml:space="preserve"> </w:t>
      </w:r>
    </w:p>
    <w:p w:rsidR="00AE3AB2" w:rsidRPr="00C570A2" w:rsidRDefault="00AE3AB2" w:rsidP="00BE6E29">
      <w:pPr>
        <w:pStyle w:val="BulletedPoints"/>
      </w:pPr>
      <w:r w:rsidRPr="00C570A2">
        <w:rPr>
          <w:b/>
        </w:rPr>
        <w:lastRenderedPageBreak/>
        <w:t>Time the presenter:</w:t>
      </w:r>
      <w:r w:rsidRPr="00C570A2">
        <w:t xml:space="preserve"> using a timer is the best way to manage the time of your meeting.</w:t>
      </w:r>
      <w:r w:rsidR="00261B67" w:rsidRPr="00C570A2">
        <w:t xml:space="preserve"> </w:t>
      </w:r>
      <w:r w:rsidRPr="00C570A2">
        <w:t>Keep to the allotted time for both the presentation and the question and answer activity.</w:t>
      </w:r>
      <w:r w:rsidR="00261B67" w:rsidRPr="00C570A2">
        <w:t xml:space="preserve"> </w:t>
      </w:r>
      <w:r w:rsidRPr="00C570A2">
        <w:t>Always provide a warning time so the presenter does not have to stop abruptly.</w:t>
      </w:r>
      <w:r w:rsidR="00261B67" w:rsidRPr="00C570A2">
        <w:t xml:space="preserve"> </w:t>
      </w:r>
    </w:p>
    <w:p w:rsidR="00AE3AB2" w:rsidRPr="00C570A2" w:rsidRDefault="00AE3AB2" w:rsidP="00BE6E29">
      <w:pPr>
        <w:pStyle w:val="BulletedPoints"/>
      </w:pPr>
      <w:r w:rsidRPr="00C570A2">
        <w:rPr>
          <w:b/>
        </w:rPr>
        <w:t>Overcome fear of interrupting:</w:t>
      </w:r>
      <w:r w:rsidRPr="00C570A2">
        <w:t xml:space="preserve"> perhaps you do not have a problem with this, but there are many who see interrupting someone as rude and find it difficult to do.</w:t>
      </w:r>
      <w:r w:rsidR="00261B67" w:rsidRPr="00C570A2">
        <w:t xml:space="preserve"> </w:t>
      </w:r>
      <w:r w:rsidRPr="00C570A2">
        <w:t>The best way to overcome this is by setting those expectations upfront.</w:t>
      </w:r>
      <w:r w:rsidR="00261B67" w:rsidRPr="00C570A2">
        <w:t xml:space="preserve"> </w:t>
      </w:r>
      <w:r w:rsidRPr="00C570A2">
        <w:t>This way you know the presenter is expecting an interruption.</w:t>
      </w:r>
      <w:r w:rsidR="00261B67" w:rsidRPr="00C570A2">
        <w:t xml:space="preserve"> </w:t>
      </w:r>
      <w:r w:rsidRPr="00C570A2">
        <w:t>The same holds true for questions being asked.</w:t>
      </w:r>
      <w:r w:rsidR="00261B67" w:rsidRPr="00C570A2">
        <w:t xml:space="preserve"> </w:t>
      </w:r>
      <w:r w:rsidRPr="00C570A2">
        <w:t>If left unchecked, you could lose a lot of time by allowing excessive questions.</w:t>
      </w:r>
      <w:r w:rsidR="00261B67" w:rsidRPr="00C570A2">
        <w:t xml:space="preserve"> </w:t>
      </w:r>
      <w:r w:rsidRPr="00C570A2">
        <w:t>Use your parking lot to hold questions that require more thought in answering.</w:t>
      </w:r>
      <w:r w:rsidR="00261B67" w:rsidRPr="00C570A2">
        <w:t xml:space="preserve"> </w:t>
      </w:r>
      <w:r w:rsidRPr="00C570A2">
        <w:t>Call time on questions and answers so you can move to the next topic.</w:t>
      </w:r>
    </w:p>
    <w:p w:rsidR="00AE3AB2" w:rsidRPr="00C570A2" w:rsidRDefault="00AE3AB2" w:rsidP="00BE6E29">
      <w:pPr>
        <w:pStyle w:val="BulletedPoints"/>
      </w:pPr>
      <w:r w:rsidRPr="00C570A2">
        <w:rPr>
          <w:b/>
        </w:rPr>
        <w:t>Politely warn people time is nearing:</w:t>
      </w:r>
      <w:r w:rsidRPr="00C570A2">
        <w:t xml:space="preserve"> avoid being harsh and rigid.</w:t>
      </w:r>
      <w:r w:rsidR="00261B67" w:rsidRPr="00C570A2">
        <w:t xml:space="preserve"> </w:t>
      </w:r>
      <w:r w:rsidRPr="00C570A2">
        <w:t>Treating others with respect is the best way to keep the meeting moving and with plenty of participation.</w:t>
      </w:r>
      <w:r w:rsidR="00261B67" w:rsidRPr="00C570A2">
        <w:t xml:space="preserve"> </w:t>
      </w:r>
      <w:r w:rsidRPr="00C570A2">
        <w:t>You do not want them to shut down because you are becoming a tyrant.</w:t>
      </w:r>
      <w:r w:rsidR="00261B67" w:rsidRPr="00C570A2">
        <w:t xml:space="preserve"> </w:t>
      </w:r>
    </w:p>
    <w:p w:rsidR="000C5A27" w:rsidRPr="00C570A2" w:rsidRDefault="000C5A27" w:rsidP="000C5A27"/>
    <w:p w:rsidR="000C5A27" w:rsidRPr="00C570A2" w:rsidRDefault="0081752E" w:rsidP="000C5A27">
      <w:pPr>
        <w:pStyle w:val="Heading2"/>
      </w:pPr>
      <w:bookmarkStart w:id="50" w:name="_Toc413674911"/>
      <w:r w:rsidRPr="00C570A2">
        <w:t>Dealing with Overtime</w:t>
      </w:r>
      <w:bookmarkEnd w:id="50"/>
    </w:p>
    <w:p w:rsidR="002739FD" w:rsidRPr="00C570A2" w:rsidRDefault="004A3582" w:rsidP="00BE6E29">
      <w:r>
        <w:rPr>
          <w:noProof/>
          <w:lang w:val="en-CA" w:eastAsia="en-CA" w:bidi="ar-SA"/>
        </w:rPr>
        <w:drawing>
          <wp:anchor distT="0" distB="0" distL="114300" distR="114300" simplePos="0" relativeHeight="251728896" behindDoc="0" locked="0" layoutInCell="1" allowOverlap="1">
            <wp:simplePos x="0" y="0"/>
            <wp:positionH relativeFrom="margin">
              <wp:posOffset>54610</wp:posOffset>
            </wp:positionH>
            <wp:positionV relativeFrom="margin">
              <wp:posOffset>3627120</wp:posOffset>
            </wp:positionV>
            <wp:extent cx="1025525" cy="1132840"/>
            <wp:effectExtent l="0" t="0" r="3175" b="0"/>
            <wp:wrapSquare wrapText="bothSides"/>
            <wp:docPr id="113" name="Picture 113" descr="C:\Users\Darren\AppData\Local\Microsoft\Windows\Temporary Internet Files\Content.IE5\MP321RS9\MC900055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MP321RS9\MC900055299[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525" cy="1132840"/>
                    </a:xfrm>
                    <a:prstGeom prst="rect">
                      <a:avLst/>
                    </a:prstGeom>
                    <a:noFill/>
                    <a:ln>
                      <a:noFill/>
                    </a:ln>
                  </pic:spPr>
                </pic:pic>
              </a:graphicData>
            </a:graphic>
          </wp:anchor>
        </w:drawing>
      </w:r>
      <w:r w:rsidR="002739FD" w:rsidRPr="00C570A2">
        <w:t>Going into overtime presents several problems.</w:t>
      </w:r>
      <w:r w:rsidR="00261B67" w:rsidRPr="00C570A2">
        <w:t xml:space="preserve"> </w:t>
      </w:r>
      <w:r w:rsidR="002739FD" w:rsidRPr="00C570A2">
        <w:t>Once the meeting extends beyond its original end time, you will begin to lose the attendees’ attention.</w:t>
      </w:r>
      <w:r w:rsidR="00261B67" w:rsidRPr="00C570A2">
        <w:t xml:space="preserve"> </w:t>
      </w:r>
      <w:r w:rsidR="002739FD" w:rsidRPr="00C570A2">
        <w:t>This is particularly obvious in large meetings.</w:t>
      </w:r>
      <w:r w:rsidR="00261B67" w:rsidRPr="00C570A2">
        <w:t xml:space="preserve"> </w:t>
      </w:r>
      <w:r w:rsidR="002739FD" w:rsidRPr="00C570A2">
        <w:t>No matter what size meeting you are dealing with, the goal to dealing with overtime is to acknowledge it before it happens.</w:t>
      </w:r>
      <w:r w:rsidR="00261B67" w:rsidRPr="00C570A2">
        <w:t xml:space="preserve"> </w:t>
      </w:r>
      <w:r w:rsidR="002739FD" w:rsidRPr="00C570A2">
        <w:t>Look at the agenda and determine if you will need to go over.</w:t>
      </w:r>
      <w:r w:rsidR="00261B67" w:rsidRPr="00C570A2">
        <w:t xml:space="preserve"> </w:t>
      </w:r>
      <w:r w:rsidR="002739FD" w:rsidRPr="00C570A2">
        <w:t xml:space="preserve">If you do, then do the following to mitigate the </w:t>
      </w:r>
      <w:r w:rsidR="000D03EC" w:rsidRPr="00C570A2">
        <w:t>effects</w:t>
      </w:r>
      <w:r w:rsidR="002739FD" w:rsidRPr="00C570A2">
        <w:t xml:space="preserve"> of going into overtime:</w:t>
      </w:r>
    </w:p>
    <w:p w:rsidR="002739FD" w:rsidRPr="00C570A2" w:rsidRDefault="002739FD" w:rsidP="00BE6E29">
      <w:pPr>
        <w:pStyle w:val="BulletedPoints"/>
        <w:spacing w:after="0"/>
      </w:pPr>
      <w:r w:rsidRPr="00C570A2">
        <w:t>Determine your constraints</w:t>
      </w:r>
      <w:r w:rsidR="00261B67" w:rsidRPr="00C570A2">
        <w:t xml:space="preserve"> </w:t>
      </w:r>
      <w:r w:rsidRPr="00C570A2">
        <w:t xml:space="preserve"> </w:t>
      </w:r>
    </w:p>
    <w:p w:rsidR="002739FD" w:rsidRPr="00C570A2" w:rsidRDefault="002739FD" w:rsidP="008E6D51">
      <w:pPr>
        <w:numPr>
          <w:ilvl w:val="1"/>
          <w:numId w:val="13"/>
        </w:numPr>
        <w:spacing w:after="0"/>
      </w:pPr>
      <w:r w:rsidRPr="00C570A2">
        <w:t>Is the room or venue available for overtime</w:t>
      </w:r>
      <w:r w:rsidR="00261B67" w:rsidRPr="00C570A2">
        <w:t xml:space="preserve"> </w:t>
      </w:r>
      <w:r w:rsidRPr="00C570A2">
        <w:t xml:space="preserve"> </w:t>
      </w:r>
    </w:p>
    <w:p w:rsidR="002739FD" w:rsidRPr="00C570A2" w:rsidRDefault="002739FD" w:rsidP="008E6D51">
      <w:pPr>
        <w:numPr>
          <w:ilvl w:val="1"/>
          <w:numId w:val="13"/>
        </w:numPr>
      </w:pPr>
      <w:r w:rsidRPr="00C570A2">
        <w:t>Do attendees have to travel and cannot stay</w:t>
      </w:r>
    </w:p>
    <w:p w:rsidR="002739FD" w:rsidRPr="00C570A2" w:rsidRDefault="002739FD" w:rsidP="008E6D51">
      <w:pPr>
        <w:numPr>
          <w:ilvl w:val="0"/>
          <w:numId w:val="13"/>
        </w:numPr>
      </w:pPr>
      <w:r w:rsidRPr="00C570A2">
        <w:t>Warn attendees in advance that the meeting will over run</w:t>
      </w:r>
    </w:p>
    <w:p w:rsidR="002739FD" w:rsidRPr="00C570A2" w:rsidRDefault="002739FD" w:rsidP="008E6D51">
      <w:pPr>
        <w:numPr>
          <w:ilvl w:val="0"/>
          <w:numId w:val="13"/>
        </w:numPr>
      </w:pPr>
      <w:r w:rsidRPr="00C570A2">
        <w:t>Determine how much more time will be needed</w:t>
      </w:r>
    </w:p>
    <w:p w:rsidR="002739FD" w:rsidRPr="00C570A2" w:rsidRDefault="002739FD" w:rsidP="008E6D51">
      <w:pPr>
        <w:numPr>
          <w:ilvl w:val="0"/>
          <w:numId w:val="13"/>
        </w:numPr>
      </w:pPr>
      <w:r w:rsidRPr="00C570A2">
        <w:t>Communicate the extra time to the attendees</w:t>
      </w:r>
    </w:p>
    <w:p w:rsidR="002739FD" w:rsidRPr="00C570A2" w:rsidRDefault="002739FD" w:rsidP="008E6D51">
      <w:pPr>
        <w:numPr>
          <w:ilvl w:val="0"/>
          <w:numId w:val="13"/>
        </w:numPr>
      </w:pPr>
      <w:r w:rsidRPr="00C570A2">
        <w:t>In a small meeting, gain consensus to go into overtime</w:t>
      </w:r>
    </w:p>
    <w:p w:rsidR="002739FD" w:rsidRPr="00C570A2" w:rsidRDefault="002739FD" w:rsidP="008E6D51">
      <w:pPr>
        <w:numPr>
          <w:ilvl w:val="0"/>
          <w:numId w:val="13"/>
        </w:numPr>
        <w:spacing w:after="0"/>
      </w:pPr>
      <w:r w:rsidRPr="00C570A2">
        <w:t>Give choices</w:t>
      </w:r>
      <w:r w:rsidR="00261B67" w:rsidRPr="00C570A2">
        <w:t xml:space="preserve">  </w:t>
      </w:r>
    </w:p>
    <w:p w:rsidR="002739FD" w:rsidRPr="00C570A2" w:rsidRDefault="002739FD" w:rsidP="008E6D51">
      <w:pPr>
        <w:numPr>
          <w:ilvl w:val="1"/>
          <w:numId w:val="13"/>
        </w:numPr>
        <w:spacing w:after="0"/>
      </w:pPr>
      <w:r w:rsidRPr="00C570A2">
        <w:t>In a large meeting, provide a brief break at the normal end time so those who have to leave will do so during the break and not the meeting</w:t>
      </w:r>
      <w:r w:rsidR="00261B67" w:rsidRPr="00C570A2">
        <w:t xml:space="preserve"> </w:t>
      </w:r>
      <w:r w:rsidRPr="00C570A2">
        <w:t xml:space="preserve"> </w:t>
      </w:r>
    </w:p>
    <w:p w:rsidR="002739FD" w:rsidRPr="00C570A2" w:rsidRDefault="002739FD" w:rsidP="008E6D51">
      <w:pPr>
        <w:numPr>
          <w:ilvl w:val="1"/>
          <w:numId w:val="13"/>
        </w:numPr>
      </w:pPr>
      <w:r w:rsidRPr="00C570A2">
        <w:t>In a small meeting, allow those who need to leave to do so</w:t>
      </w:r>
    </w:p>
    <w:p w:rsidR="002739FD" w:rsidRPr="00C570A2" w:rsidRDefault="002739FD" w:rsidP="008E6D51">
      <w:pPr>
        <w:numPr>
          <w:ilvl w:val="0"/>
          <w:numId w:val="13"/>
        </w:numPr>
        <w:spacing w:after="0"/>
      </w:pPr>
      <w:r w:rsidRPr="00C570A2">
        <w:t>If overtime is not an option, determine what agenda items will be missed and plan an alternative way of getting the information to the attendees</w:t>
      </w:r>
      <w:r w:rsidR="00261B67" w:rsidRPr="00C570A2">
        <w:t xml:space="preserve"> </w:t>
      </w:r>
      <w:r w:rsidRPr="00C570A2">
        <w:t xml:space="preserve"> </w:t>
      </w:r>
    </w:p>
    <w:p w:rsidR="002739FD" w:rsidRPr="00C570A2" w:rsidRDefault="002739FD" w:rsidP="008E6D51">
      <w:pPr>
        <w:numPr>
          <w:ilvl w:val="1"/>
          <w:numId w:val="13"/>
        </w:numPr>
        <w:spacing w:after="0"/>
      </w:pPr>
      <w:r w:rsidRPr="00C570A2">
        <w:lastRenderedPageBreak/>
        <w:t>Follow up email</w:t>
      </w:r>
      <w:r w:rsidR="00261B67" w:rsidRPr="00C570A2">
        <w:t xml:space="preserve"> </w:t>
      </w:r>
      <w:r w:rsidRPr="00C570A2">
        <w:t xml:space="preserve"> </w:t>
      </w:r>
    </w:p>
    <w:p w:rsidR="002739FD" w:rsidRPr="00C570A2" w:rsidRDefault="002739FD" w:rsidP="008E6D51">
      <w:pPr>
        <w:numPr>
          <w:ilvl w:val="1"/>
          <w:numId w:val="13"/>
        </w:numPr>
      </w:pPr>
      <w:r w:rsidRPr="00C570A2">
        <w:t>Topic saved for next meeting</w:t>
      </w:r>
    </w:p>
    <w:p w:rsidR="004C3671" w:rsidRPr="00C570A2" w:rsidRDefault="002739FD" w:rsidP="00BE6E29">
      <w:r w:rsidRPr="00C570A2">
        <w:t>If you do not manage overtime, then you will see frustration build among the attendees.</w:t>
      </w:r>
      <w:r w:rsidR="00261B67" w:rsidRPr="00C570A2">
        <w:t xml:space="preserve"> </w:t>
      </w:r>
      <w:r w:rsidRPr="00C570A2">
        <w:t>Have</w:t>
      </w:r>
      <w:r w:rsidR="00EB466B" w:rsidRPr="00C570A2">
        <w:t xml:space="preserve"> a</w:t>
      </w:r>
      <w:r w:rsidRPr="00C570A2">
        <w:t xml:space="preserve"> plan in place so you know what to do once you determine if your meeting is going to run longer than expected.</w:t>
      </w:r>
      <w:r w:rsidR="00261B67" w:rsidRPr="00C570A2">
        <w:t xml:space="preserve"> </w:t>
      </w:r>
    </w:p>
    <w:p w:rsidR="00BE6E29" w:rsidRPr="00C570A2" w:rsidRDefault="00BE6E29" w:rsidP="00BE6E29"/>
    <w:p w:rsidR="000C5A27" w:rsidRPr="00C570A2" w:rsidRDefault="007F6918" w:rsidP="004C3671">
      <w:pPr>
        <w:pStyle w:val="Heading2"/>
      </w:pPr>
      <w:bookmarkStart w:id="51" w:name="_Toc413674912"/>
      <w:r w:rsidRPr="00C570A2">
        <w:t>Holding Participants Accountable</w:t>
      </w:r>
      <w:bookmarkEnd w:id="51"/>
    </w:p>
    <w:p w:rsidR="002739FD" w:rsidRPr="00C570A2" w:rsidRDefault="0044762B" w:rsidP="00CC2036">
      <w:r>
        <w:rPr>
          <w:noProof/>
          <w:lang w:val="en-CA" w:eastAsia="en-CA" w:bidi="ar-SA"/>
        </w:rPr>
        <w:drawing>
          <wp:anchor distT="0" distB="0" distL="114300" distR="114300" simplePos="0" relativeHeight="251729920" behindDoc="0" locked="0" layoutInCell="1" allowOverlap="1" wp14:anchorId="12FFA979" wp14:editId="751542BF">
            <wp:simplePos x="0" y="0"/>
            <wp:positionH relativeFrom="margin">
              <wp:posOffset>25400</wp:posOffset>
            </wp:positionH>
            <wp:positionV relativeFrom="margin">
              <wp:posOffset>1748155</wp:posOffset>
            </wp:positionV>
            <wp:extent cx="1280160" cy="1017905"/>
            <wp:effectExtent l="0" t="0" r="0" b="0"/>
            <wp:wrapSquare wrapText="bothSides"/>
            <wp:docPr id="115" name="Picture 115" descr="C:\Users\Darren\AppData\Local\Microsoft\Windows\Temporary Internet Files\Content.IE5\39XQYYJK\MC900060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39XQYYJK\MC900060132[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0160" cy="1017905"/>
                    </a:xfrm>
                    <a:prstGeom prst="rect">
                      <a:avLst/>
                    </a:prstGeom>
                    <a:noFill/>
                    <a:ln>
                      <a:noFill/>
                    </a:ln>
                  </pic:spPr>
                </pic:pic>
              </a:graphicData>
            </a:graphic>
          </wp:anchor>
        </w:drawing>
      </w:r>
      <w:r w:rsidR="004C3671" w:rsidRPr="00C570A2">
        <w:t>In a meeting, it may be difficult to hold participants accountable.</w:t>
      </w:r>
      <w:r w:rsidR="00261B67" w:rsidRPr="00C570A2">
        <w:t xml:space="preserve"> </w:t>
      </w:r>
      <w:r w:rsidR="004C3671" w:rsidRPr="00C570A2">
        <w:t>Participation, questioning, and preparedness could easily be overlooked.</w:t>
      </w:r>
      <w:r w:rsidR="00261B67" w:rsidRPr="00C570A2">
        <w:t xml:space="preserve"> </w:t>
      </w:r>
      <w:r w:rsidR="004C3671" w:rsidRPr="00C570A2">
        <w:t>Holding your participants accountable involves communication.</w:t>
      </w:r>
      <w:r w:rsidR="00261B67" w:rsidRPr="00C570A2">
        <w:t xml:space="preserve"> </w:t>
      </w:r>
    </w:p>
    <w:p w:rsidR="004C3671" w:rsidRPr="00C570A2" w:rsidRDefault="004C3671" w:rsidP="002739FD">
      <w:r w:rsidRPr="00C570A2">
        <w:t>Here are three basic steps you can take to holding your participants accountable:</w:t>
      </w:r>
    </w:p>
    <w:p w:rsidR="004C3671" w:rsidRPr="00C570A2" w:rsidRDefault="004C3671" w:rsidP="00EA6B25">
      <w:pPr>
        <w:pStyle w:val="BulletedPoints"/>
        <w:numPr>
          <w:ilvl w:val="0"/>
          <w:numId w:val="14"/>
        </w:numPr>
      </w:pPr>
      <w:r w:rsidRPr="00C570A2">
        <w:rPr>
          <w:b/>
        </w:rPr>
        <w:t>Set your expectations:</w:t>
      </w:r>
      <w:r w:rsidRPr="00C570A2">
        <w:t xml:space="preserve"> in advance, perhaps in your invitation you should outline what you expect from the participants in this meeting.</w:t>
      </w:r>
      <w:r w:rsidR="00261B67" w:rsidRPr="00C570A2">
        <w:t xml:space="preserve"> </w:t>
      </w:r>
      <w:r w:rsidRPr="00C570A2">
        <w:t>You may need them to bring questions, or help by providing information.</w:t>
      </w:r>
      <w:r w:rsidR="00261B67" w:rsidRPr="00C570A2">
        <w:t xml:space="preserve"> </w:t>
      </w:r>
      <w:r w:rsidRPr="00C570A2">
        <w:t>You may want them to participate with vigor.</w:t>
      </w:r>
      <w:r w:rsidR="00261B67" w:rsidRPr="00C570A2">
        <w:t xml:space="preserve"> </w:t>
      </w:r>
      <w:r w:rsidRPr="00C570A2">
        <w:t>In any case, you must outline what you expect of them before you can hold them to a standard or expectation.</w:t>
      </w:r>
    </w:p>
    <w:p w:rsidR="004C3671" w:rsidRPr="00C570A2" w:rsidRDefault="004C3671" w:rsidP="00EA6B25">
      <w:pPr>
        <w:pStyle w:val="BulletedPoints"/>
        <w:numPr>
          <w:ilvl w:val="0"/>
          <w:numId w:val="14"/>
        </w:numPr>
      </w:pPr>
      <w:r w:rsidRPr="00C570A2">
        <w:rPr>
          <w:b/>
        </w:rPr>
        <w:t>Clarify the consequences:</w:t>
      </w:r>
      <w:r w:rsidRPr="00C570A2">
        <w:t xml:space="preserve"> let the participants know how you plan to hold them accountable.</w:t>
      </w:r>
      <w:r w:rsidR="00261B67" w:rsidRPr="00C570A2">
        <w:t xml:space="preserve"> </w:t>
      </w:r>
      <w:r w:rsidRPr="00C570A2">
        <w:t>Perhaps you can warn that you will be calling on everyone for answers.</w:t>
      </w:r>
      <w:r w:rsidR="00261B67" w:rsidRPr="00C570A2">
        <w:t xml:space="preserve"> </w:t>
      </w:r>
      <w:r w:rsidRPr="00C570A2">
        <w:t>You may also leverage their man</w:t>
      </w:r>
      <w:r w:rsidR="00EB466B" w:rsidRPr="00C570A2">
        <w:t>a</w:t>
      </w:r>
      <w:r w:rsidRPr="00C570A2">
        <w:t>ger if applicable.</w:t>
      </w:r>
      <w:r w:rsidR="00261B67" w:rsidRPr="00C570A2">
        <w:t xml:space="preserve"> </w:t>
      </w:r>
      <w:r w:rsidRPr="00C570A2">
        <w:t>You may say that you will be sending the meeting minutes to their supervisors where they can see if they participated or not.</w:t>
      </w:r>
      <w:r w:rsidR="00261B67" w:rsidRPr="00C570A2">
        <w:t xml:space="preserve"> </w:t>
      </w:r>
    </w:p>
    <w:p w:rsidR="004C3671" w:rsidRPr="00C570A2" w:rsidRDefault="004C3671" w:rsidP="00EA6B25">
      <w:pPr>
        <w:pStyle w:val="BulletedPoints"/>
        <w:numPr>
          <w:ilvl w:val="0"/>
          <w:numId w:val="14"/>
        </w:numPr>
      </w:pPr>
      <w:r w:rsidRPr="00C570A2">
        <w:rPr>
          <w:b/>
        </w:rPr>
        <w:t>Follow through:</w:t>
      </w:r>
      <w:r w:rsidRPr="00C570A2">
        <w:t xml:space="preserve"> if you said you would do something, then you have to do it.</w:t>
      </w:r>
      <w:r w:rsidR="00261B67" w:rsidRPr="00C570A2">
        <w:t xml:space="preserve"> </w:t>
      </w:r>
      <w:r w:rsidRPr="00C570A2">
        <w:t>Do not get into the habit of making empty threats.</w:t>
      </w:r>
      <w:r w:rsidR="00261B67" w:rsidRPr="00C570A2">
        <w:t xml:space="preserve"> </w:t>
      </w:r>
      <w:r w:rsidRPr="00C570A2">
        <w:t>People will respect you and will naturally be accountable to you because of your work ethic.</w:t>
      </w:r>
      <w:r w:rsidR="00261B67" w:rsidRPr="00C570A2">
        <w:t xml:space="preserve"> </w:t>
      </w:r>
    </w:p>
    <w:p w:rsidR="000C5A27" w:rsidRDefault="004C3671" w:rsidP="00CC2036">
      <w:r w:rsidRPr="00C570A2">
        <w:t>Most participants do not want to be on the “bad” side.</w:t>
      </w:r>
      <w:r w:rsidR="00261B67" w:rsidRPr="00C570A2">
        <w:t xml:space="preserve"> </w:t>
      </w:r>
      <w:r w:rsidRPr="00C570A2">
        <w:t>They want to contribute.</w:t>
      </w:r>
      <w:r w:rsidR="00261B67" w:rsidRPr="00C570A2">
        <w:t xml:space="preserve"> </w:t>
      </w:r>
      <w:r w:rsidRPr="00C570A2">
        <w:t>Your ability to assert yourself and communicate with clarity your expectations, consequences and determination will make this an easy process with practice.</w:t>
      </w:r>
    </w:p>
    <w:p w:rsidR="00286D61" w:rsidRDefault="00286D61">
      <w:pPr>
        <w:spacing w:after="0" w:line="240" w:lineRule="auto"/>
      </w:pPr>
      <w:r>
        <w:br w:type="page"/>
      </w:r>
    </w:p>
    <w:p w:rsidR="00286D61" w:rsidRPr="00B30148" w:rsidRDefault="00286D61" w:rsidP="00286D61">
      <w:pPr>
        <w:pStyle w:val="Heading2"/>
      </w:pPr>
      <w:bookmarkStart w:id="52" w:name="_Toc413674913"/>
      <w:r w:rsidRPr="00B30148">
        <w:rPr>
          <w:shd w:val="clear" w:color="auto" w:fill="FFFFFF"/>
        </w:rPr>
        <w:lastRenderedPageBreak/>
        <w:t>Case Study</w:t>
      </w:r>
      <w:bookmarkEnd w:id="52"/>
    </w:p>
    <w:p w:rsidR="00286D61" w:rsidRPr="00B30148" w:rsidRDefault="00286D61" w:rsidP="00286D61">
      <w:pPr>
        <w:rPr>
          <w:color w:val="000000" w:themeColor="text1"/>
        </w:rPr>
      </w:pPr>
      <w:r w:rsidRPr="00B30148">
        <w:rPr>
          <w:color w:val="000000" w:themeColor="text1"/>
          <w:shd w:val="clear" w:color="auto" w:fill="FFFFFF"/>
        </w:rPr>
        <w:t>Vaughn showed his supervisor, Natalia, his full plan for evaluation before and after his training. Natalia found many aspects of the evaluation satisfactory and above satisfactory. However, when it came to evaluations during the training, she had some questions. “Vaughn,” she said. “I notice that while you have excellent learning objectives and plans for many different situations, it appears that you’re not planning to give mid-point tests.”</w:t>
      </w:r>
    </w:p>
    <w:p w:rsidR="00286D61" w:rsidRPr="00B30148" w:rsidRDefault="00286D61" w:rsidP="00286D61">
      <w:pPr>
        <w:rPr>
          <w:color w:val="000000" w:themeColor="text1"/>
        </w:rPr>
      </w:pPr>
      <w:r w:rsidRPr="00B30148">
        <w:rPr>
          <w:color w:val="000000" w:themeColor="text1"/>
          <w:shd w:val="clear" w:color="auto" w:fill="FFFFFF"/>
        </w:rPr>
        <w:t>Vaughn responded honestly, “I guess I hadn’t thought about that. Most of the trainings I’ve given before have been small in attendance and were follow-up trainings.”</w:t>
      </w:r>
    </w:p>
    <w:p w:rsidR="00286D61" w:rsidRPr="00B30148" w:rsidRDefault="00286D61" w:rsidP="00286D61">
      <w:pPr>
        <w:rPr>
          <w:color w:val="000000" w:themeColor="text1"/>
        </w:rPr>
      </w:pPr>
      <w:r w:rsidRPr="00B30148">
        <w:rPr>
          <w:color w:val="000000" w:themeColor="text1"/>
          <w:shd w:val="clear" w:color="auto" w:fill="FFFFFF"/>
        </w:rPr>
        <w:t>Natalia nodded. “Right. This training will be attended by a large number of people and the content is quite difficult. Let’s develop a midpoint test that you can give out to evaluate how participants are learning during the training.”</w:t>
      </w:r>
    </w:p>
    <w:p w:rsidR="00286D61" w:rsidRDefault="00286D61" w:rsidP="00286D61">
      <w:pPr>
        <w:rPr>
          <w:color w:val="000000" w:themeColor="text1"/>
          <w:shd w:val="clear" w:color="auto" w:fill="FFFFFF"/>
        </w:rPr>
      </w:pPr>
      <w:r w:rsidRPr="00B30148">
        <w:rPr>
          <w:color w:val="000000" w:themeColor="text1"/>
          <w:shd w:val="clear" w:color="auto" w:fill="FFFFFF"/>
        </w:rPr>
        <w:t>They came up with objective, measurable ways to evaluate learning, and the evaluation during the training was successful.</w:t>
      </w:r>
    </w:p>
    <w:p w:rsidR="00286D61" w:rsidRDefault="00286D61">
      <w:pPr>
        <w:spacing w:after="0" w:line="240" w:lineRule="auto"/>
        <w:rPr>
          <w:color w:val="000000" w:themeColor="text1"/>
          <w:shd w:val="clear" w:color="auto" w:fill="FFFFFF"/>
        </w:rPr>
      </w:pPr>
      <w:r>
        <w:rPr>
          <w:color w:val="000000" w:themeColor="text1"/>
          <w:shd w:val="clear" w:color="auto" w:fill="FFFFFF"/>
        </w:rPr>
        <w:br w:type="page"/>
      </w:r>
    </w:p>
    <w:p w:rsidR="00201B3B" w:rsidRPr="00201B3B" w:rsidRDefault="00201B3B" w:rsidP="00201B3B">
      <w:pPr>
        <w:pStyle w:val="Heading2"/>
      </w:pPr>
      <w:bookmarkStart w:id="53" w:name="_Toc398713642"/>
      <w:bookmarkStart w:id="54" w:name="_Toc413673898"/>
      <w:bookmarkStart w:id="55" w:name="_Toc413674914"/>
      <w:r w:rsidRPr="00201B3B">
        <w:rPr>
          <w:shd w:val="clear" w:color="auto" w:fill="FFFFFF"/>
        </w:rPr>
        <w:lastRenderedPageBreak/>
        <w:t>Module Eight: Review Questions</w:t>
      </w:r>
      <w:bookmarkEnd w:id="53"/>
      <w:bookmarkEnd w:id="54"/>
      <w:bookmarkEnd w:id="55"/>
    </w:p>
    <w:p w:rsidR="00201B3B" w:rsidRPr="00201B3B" w:rsidRDefault="00201B3B" w:rsidP="001561BE">
      <w:pPr>
        <w:numPr>
          <w:ilvl w:val="0"/>
          <w:numId w:val="37"/>
        </w:numPr>
        <w:ind w:left="720"/>
        <w:rPr>
          <w:color w:val="000000" w:themeColor="text1"/>
        </w:rPr>
      </w:pPr>
      <w:r w:rsidRPr="00201B3B">
        <w:rPr>
          <w:color w:val="000000" w:themeColor="text1"/>
        </w:rPr>
        <w:t>What is ‘S’ in STOP technique?</w:t>
      </w:r>
    </w:p>
    <w:p w:rsidR="00201B3B" w:rsidRPr="00201B3B" w:rsidRDefault="00201B3B" w:rsidP="001561BE">
      <w:pPr>
        <w:pStyle w:val="ListParagraph"/>
        <w:numPr>
          <w:ilvl w:val="1"/>
          <w:numId w:val="39"/>
        </w:numPr>
        <w:ind w:left="1080"/>
        <w:rPr>
          <w:color w:val="000000" w:themeColor="text1"/>
        </w:rPr>
      </w:pPr>
      <w:r w:rsidRPr="00201B3B">
        <w:rPr>
          <w:color w:val="000000" w:themeColor="text1"/>
        </w:rPr>
        <w:t>Setting rules</w:t>
      </w:r>
    </w:p>
    <w:p w:rsidR="00201B3B" w:rsidRPr="00201B3B" w:rsidRDefault="00201B3B" w:rsidP="001561BE">
      <w:pPr>
        <w:pStyle w:val="ListParagraph"/>
        <w:numPr>
          <w:ilvl w:val="1"/>
          <w:numId w:val="39"/>
        </w:numPr>
        <w:ind w:left="1080"/>
        <w:rPr>
          <w:color w:val="000000" w:themeColor="text1"/>
        </w:rPr>
      </w:pPr>
      <w:r w:rsidRPr="00201B3B">
        <w:rPr>
          <w:color w:val="000000" w:themeColor="text1"/>
        </w:rPr>
        <w:t>Setting expectations</w:t>
      </w:r>
    </w:p>
    <w:p w:rsidR="00201B3B" w:rsidRPr="00201B3B" w:rsidRDefault="00201B3B" w:rsidP="001561BE">
      <w:pPr>
        <w:pStyle w:val="ListParagraph"/>
        <w:numPr>
          <w:ilvl w:val="1"/>
          <w:numId w:val="39"/>
        </w:numPr>
        <w:ind w:left="1080"/>
        <w:rPr>
          <w:color w:val="000000" w:themeColor="text1"/>
        </w:rPr>
      </w:pPr>
      <w:r w:rsidRPr="00201B3B">
        <w:rPr>
          <w:color w:val="000000" w:themeColor="text1"/>
        </w:rPr>
        <w:t>Setting deadlines</w:t>
      </w:r>
    </w:p>
    <w:p w:rsidR="00201B3B" w:rsidRPr="00201B3B" w:rsidRDefault="00201B3B" w:rsidP="001561BE">
      <w:pPr>
        <w:pStyle w:val="ListParagraph"/>
        <w:numPr>
          <w:ilvl w:val="1"/>
          <w:numId w:val="39"/>
        </w:numPr>
        <w:ind w:left="1080"/>
        <w:rPr>
          <w:color w:val="000000" w:themeColor="text1"/>
        </w:rPr>
      </w:pPr>
      <w:r w:rsidRPr="00201B3B">
        <w:rPr>
          <w:color w:val="000000" w:themeColor="text1"/>
        </w:rPr>
        <w:t>Setting consequences</w:t>
      </w:r>
    </w:p>
    <w:p w:rsidR="00201B3B" w:rsidRPr="00201B3B" w:rsidRDefault="00201B3B" w:rsidP="001561BE">
      <w:pPr>
        <w:numPr>
          <w:ilvl w:val="0"/>
          <w:numId w:val="38"/>
        </w:numPr>
        <w:ind w:left="720"/>
        <w:rPr>
          <w:color w:val="000000" w:themeColor="text1"/>
        </w:rPr>
      </w:pPr>
      <w:r w:rsidRPr="00201B3B">
        <w:rPr>
          <w:color w:val="000000" w:themeColor="text1"/>
        </w:rPr>
        <w:t>In STOP technique, ‘O’ is for overcoming the fear of:</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Being disrespected</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Time issues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Being rigid or harsh</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Interrupting</w:t>
      </w:r>
    </w:p>
    <w:p w:rsidR="00201B3B" w:rsidRPr="00201B3B" w:rsidRDefault="00201B3B" w:rsidP="001561BE">
      <w:pPr>
        <w:numPr>
          <w:ilvl w:val="0"/>
          <w:numId w:val="38"/>
        </w:numPr>
        <w:ind w:left="720"/>
        <w:rPr>
          <w:color w:val="000000" w:themeColor="text1"/>
        </w:rPr>
      </w:pPr>
      <w:r w:rsidRPr="00201B3B">
        <w:rPr>
          <w:color w:val="000000" w:themeColor="text1"/>
        </w:rPr>
        <w:t>What is the biggest problem with meeting which overrun their original end time?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The venue may not be available for overtime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Attendees lose concentration</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Ideas usually deteriorate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You can suffer serious consequences</w:t>
      </w:r>
    </w:p>
    <w:p w:rsidR="00201B3B" w:rsidRPr="00201B3B" w:rsidRDefault="00201B3B" w:rsidP="001561BE">
      <w:pPr>
        <w:numPr>
          <w:ilvl w:val="0"/>
          <w:numId w:val="38"/>
        </w:numPr>
        <w:ind w:left="720"/>
        <w:rPr>
          <w:color w:val="000000" w:themeColor="text1"/>
        </w:rPr>
      </w:pPr>
      <w:r w:rsidRPr="00201B3B">
        <w:rPr>
          <w:color w:val="000000" w:themeColor="text1"/>
        </w:rPr>
        <w:t>Which of the following is not something that mitigates the effects of going overtime?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Giving choices to attendees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Warning attendees that the meeting will be overtime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Determining your constraints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Informing attendees that the meeting is already overtime</w:t>
      </w:r>
    </w:p>
    <w:p w:rsidR="00201B3B" w:rsidRPr="00201B3B" w:rsidRDefault="00201B3B" w:rsidP="001561BE">
      <w:pPr>
        <w:numPr>
          <w:ilvl w:val="0"/>
          <w:numId w:val="38"/>
        </w:numPr>
        <w:ind w:left="720"/>
        <w:rPr>
          <w:color w:val="000000" w:themeColor="text1"/>
        </w:rPr>
      </w:pPr>
      <w:r w:rsidRPr="00201B3B">
        <w:rPr>
          <w:color w:val="000000" w:themeColor="text1"/>
        </w:rPr>
        <w:t>Which of the following is not one of the basic steps for keeping attendees accountable?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Setting expectations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Clarifying consequences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Making limits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Follow trough</w:t>
      </w:r>
    </w:p>
    <w:p w:rsidR="00201B3B" w:rsidRPr="00201B3B" w:rsidRDefault="00201B3B" w:rsidP="001561BE">
      <w:pPr>
        <w:numPr>
          <w:ilvl w:val="0"/>
          <w:numId w:val="38"/>
        </w:numPr>
        <w:ind w:left="720"/>
        <w:rPr>
          <w:color w:val="000000" w:themeColor="text1"/>
        </w:rPr>
      </w:pPr>
      <w:r w:rsidRPr="00201B3B">
        <w:rPr>
          <w:color w:val="000000" w:themeColor="text1"/>
        </w:rPr>
        <w:t>Holding your participants accountable primarily involves: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Their own choice to participate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Keeping authority</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Communication</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Non-formal atmosphere</w:t>
      </w:r>
    </w:p>
    <w:p w:rsidR="00201B3B" w:rsidRPr="00201B3B" w:rsidRDefault="00201B3B" w:rsidP="00201B3B">
      <w:pPr>
        <w:rPr>
          <w:color w:val="000000" w:themeColor="text1"/>
        </w:rPr>
      </w:pPr>
      <w:r w:rsidRPr="00201B3B">
        <w:rPr>
          <w:color w:val="000000" w:themeColor="text1"/>
        </w:rPr>
        <w:br w:type="page"/>
      </w:r>
    </w:p>
    <w:p w:rsidR="00201B3B" w:rsidRPr="00201B3B" w:rsidRDefault="00201B3B" w:rsidP="001561BE">
      <w:pPr>
        <w:numPr>
          <w:ilvl w:val="0"/>
          <w:numId w:val="38"/>
        </w:numPr>
        <w:ind w:left="720"/>
        <w:rPr>
          <w:color w:val="000000" w:themeColor="text1"/>
        </w:rPr>
      </w:pPr>
      <w:r w:rsidRPr="00201B3B">
        <w:rPr>
          <w:color w:val="000000" w:themeColor="text1"/>
        </w:rPr>
        <w:lastRenderedPageBreak/>
        <w:t>What was Vaughn’s problem presented in the case study?</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The whole evaluation plan was under satisfactory</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Vaughn missed some parts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Vaughn didn’t give mid-point tests</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Vaughn’s form was wrong</w:t>
      </w:r>
    </w:p>
    <w:p w:rsidR="00201B3B" w:rsidRPr="00201B3B" w:rsidRDefault="00201B3B" w:rsidP="001561BE">
      <w:pPr>
        <w:numPr>
          <w:ilvl w:val="0"/>
          <w:numId w:val="38"/>
        </w:numPr>
        <w:ind w:left="720"/>
        <w:rPr>
          <w:color w:val="000000" w:themeColor="text1"/>
        </w:rPr>
      </w:pPr>
      <w:r w:rsidRPr="00201B3B">
        <w:rPr>
          <w:color w:val="000000" w:themeColor="text1"/>
        </w:rPr>
        <w:t>Why was Vaughn’s omission so bad?</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Because the training will be attended by large number of people</w:t>
      </w:r>
    </w:p>
    <w:p w:rsidR="00201B3B" w:rsidRPr="00201B3B" w:rsidRDefault="00201B3B" w:rsidP="001561BE">
      <w:pPr>
        <w:pStyle w:val="ListParagraph"/>
        <w:numPr>
          <w:ilvl w:val="1"/>
          <w:numId w:val="38"/>
        </w:numPr>
        <w:ind w:left="1080"/>
        <w:rPr>
          <w:color w:val="000000" w:themeColor="text1"/>
        </w:rPr>
      </w:pPr>
      <w:r w:rsidRPr="00201B3B">
        <w:rPr>
          <w:color w:val="000000" w:themeColor="text1"/>
        </w:rPr>
        <w:t>Because it shows that he didn’t learn the technique</w:t>
      </w:r>
    </w:p>
    <w:p w:rsidR="00201B3B" w:rsidRDefault="00201B3B" w:rsidP="001561BE">
      <w:pPr>
        <w:pStyle w:val="ListParagraph"/>
        <w:numPr>
          <w:ilvl w:val="1"/>
          <w:numId w:val="38"/>
        </w:numPr>
        <w:ind w:left="1080"/>
      </w:pPr>
      <w:r w:rsidRPr="00201B3B">
        <w:rPr>
          <w:color w:val="000000" w:themeColor="text1"/>
        </w:rPr>
        <w:t xml:space="preserve">Because it shows that Vaughn </w:t>
      </w:r>
      <w:r>
        <w:t>worked superficially</w:t>
      </w:r>
    </w:p>
    <w:p w:rsidR="00201B3B" w:rsidRDefault="00201B3B" w:rsidP="001561BE">
      <w:pPr>
        <w:pStyle w:val="ListParagraph"/>
        <w:numPr>
          <w:ilvl w:val="1"/>
          <w:numId w:val="38"/>
        </w:numPr>
        <w:ind w:left="1080"/>
      </w:pPr>
      <w:r>
        <w:t>Because it shows that Vaughn is irresponsible</w:t>
      </w:r>
    </w:p>
    <w:p w:rsidR="000C5A27" w:rsidRPr="00C570A2" w:rsidRDefault="000C5A27" w:rsidP="00344718">
      <w:r w:rsidRPr="00C570A2">
        <w:br w:type="page"/>
      </w:r>
    </w:p>
    <w:p w:rsidR="000C5A27" w:rsidRPr="00C570A2" w:rsidRDefault="00F75B14" w:rsidP="000C5A27">
      <w:pPr>
        <w:pStyle w:val="Heading1"/>
      </w:pPr>
      <w:bookmarkStart w:id="56" w:name="_Toc413674915"/>
      <w:r w:rsidRPr="00C570A2">
        <w:rPr>
          <w:noProof/>
          <w:lang w:val="en-CA" w:eastAsia="en-CA" w:bidi="ar-SA"/>
        </w:rPr>
        <w:lastRenderedPageBreak/>
        <mc:AlternateContent>
          <mc:Choice Requires="wps">
            <w:drawing>
              <wp:anchor distT="91440" distB="91440" distL="114300" distR="114300" simplePos="0" relativeHeight="251635712" behindDoc="0" locked="0" layoutInCell="0" allowOverlap="1" wp14:anchorId="5D5425B3" wp14:editId="00371D45">
                <wp:simplePos x="0" y="0"/>
                <wp:positionH relativeFrom="page">
                  <wp:align>right</wp:align>
                </wp:positionH>
                <wp:positionV relativeFrom="page">
                  <wp:align>top</wp:align>
                </wp:positionV>
                <wp:extent cx="7768590" cy="2085975"/>
                <wp:effectExtent l="0" t="0" r="0" b="9525"/>
                <wp:wrapSquare wrapText="bothSides"/>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08597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Pr="00EE4C69" w:rsidRDefault="00B83236" w:rsidP="00EE4C6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E4C69">
                              <w:rPr>
                                <w:rFonts w:ascii="Cambria" w:hAnsi="Cambria"/>
                                <w:i/>
                                <w:iCs/>
                                <w:sz w:val="28"/>
                                <w:szCs w:val="28"/>
                              </w:rPr>
                              <w:t xml:space="preserve">There are only two words that will always lead you to success. Those words are yes and no. Undoubtedly, you’ve mastered saying yes. So start practicing saying no.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Jack Canfield</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5D5425B3" id="Rectangle 89" o:spid="_x0000_s1036" style="position:absolute;margin-left:560.5pt;margin-top:0;width:611.7pt;height:164.25pt;z-index:25163571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" o:allowincell="f" stroked="f">
                <v:fill color2="#7f7f7f [1612]" focus="100%" type="gradient"/>
                <v:textbox inset="4in,54pt,1in,0">
                  <w:txbxContent>
                    <w:p w:rsidR="00B83236" w:rsidRPr="00EE4C69" w:rsidRDefault="00B83236" w:rsidP="00EE4C6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E4C69">
                        <w:rPr>
                          <w:rFonts w:ascii="Cambria" w:hAnsi="Cambria"/>
                          <w:i/>
                          <w:iCs/>
                          <w:sz w:val="28"/>
                          <w:szCs w:val="28"/>
                        </w:rPr>
                        <w:t xml:space="preserve">There are only two words that will always lead you to success. Those words are yes and no. Undoubtedly, you’ve mastered saying yes. So start practicing saying no. </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Jack Canfield</w:t>
                      </w:r>
                    </w:p>
                  </w:txbxContent>
                </v:textbox>
                <w10:wrap type="square" anchorx="page" anchory="page"/>
              </v:rect>
            </w:pict>
          </mc:Fallback>
        </mc:AlternateContent>
      </w:r>
      <w:r w:rsidR="000C5A27" w:rsidRPr="00C570A2">
        <w:rPr>
          <w:lang w:eastAsia="zh-TW"/>
        </w:rPr>
        <w:t xml:space="preserve">Module Nine: </w:t>
      </w:r>
      <w:r w:rsidR="004C3671" w:rsidRPr="00C570A2">
        <w:t>Dealing with Disruptions</w:t>
      </w:r>
      <w:bookmarkEnd w:id="56"/>
    </w:p>
    <w:p w:rsidR="004C3671" w:rsidRPr="00C570A2" w:rsidRDefault="00F9513A" w:rsidP="00CC2036">
      <w:r>
        <w:rPr>
          <w:noProof/>
          <w:lang w:val="en-CA" w:eastAsia="en-CA" w:bidi="ar-SA"/>
        </w:rPr>
        <w:drawing>
          <wp:anchor distT="0" distB="0" distL="114300" distR="114300" simplePos="0" relativeHeight="251730944" behindDoc="0" locked="0" layoutInCell="1" allowOverlap="1">
            <wp:simplePos x="0" y="0"/>
            <wp:positionH relativeFrom="margin">
              <wp:posOffset>29817</wp:posOffset>
            </wp:positionH>
            <wp:positionV relativeFrom="margin">
              <wp:posOffset>1896137</wp:posOffset>
            </wp:positionV>
            <wp:extent cx="1828800" cy="1908810"/>
            <wp:effectExtent l="0" t="0" r="0" b="0"/>
            <wp:wrapSquare wrapText="bothSides"/>
            <wp:docPr id="116" name="Picture 116" descr="C:\Users\Darren\AppData\Local\Microsoft\Windows\Temporary Internet Files\Content.IE5\EOAYJ771\MC900055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EOAYJ771\MC900055019[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908810"/>
                    </a:xfrm>
                    <a:prstGeom prst="rect">
                      <a:avLst/>
                    </a:prstGeom>
                    <a:noFill/>
                    <a:ln>
                      <a:noFill/>
                    </a:ln>
                  </pic:spPr>
                </pic:pic>
              </a:graphicData>
            </a:graphic>
          </wp:anchor>
        </w:drawing>
      </w:r>
      <w:r w:rsidR="004C3671" w:rsidRPr="00C570A2">
        <w:t>Disruptions in the meeting are bound to happen.</w:t>
      </w:r>
      <w:r w:rsidR="00261B67" w:rsidRPr="00C570A2">
        <w:t xml:space="preserve"> </w:t>
      </w:r>
      <w:r w:rsidR="004C3671" w:rsidRPr="00C570A2">
        <w:t>Personal technology keeps participants constantly connected to the outside world.</w:t>
      </w:r>
      <w:r w:rsidR="00261B67" w:rsidRPr="00C570A2">
        <w:t xml:space="preserve"> </w:t>
      </w:r>
      <w:r w:rsidR="004C3671" w:rsidRPr="00C570A2">
        <w:t>Frequent disruptions could impede the effectiveness of your meeting and become distracting to those who are focused on the meeting.</w:t>
      </w:r>
      <w:r w:rsidR="00261B67" w:rsidRPr="00C570A2">
        <w:t xml:space="preserve"> </w:t>
      </w:r>
      <w:r w:rsidR="004C3671" w:rsidRPr="00C570A2">
        <w:t>Furthermore, poorly managing disruptions will reflect on the chairperson or meeting organizer.</w:t>
      </w:r>
      <w:r w:rsidR="00261B67" w:rsidRPr="00C570A2">
        <w:t xml:space="preserve"> </w:t>
      </w:r>
      <w:r w:rsidR="004C3671" w:rsidRPr="00C570A2">
        <w:t>The key to mitigating disruptions is to plan for them and setting expectations.</w:t>
      </w:r>
      <w:r w:rsidR="00261B67" w:rsidRPr="00C570A2">
        <w:t xml:space="preserve"> </w:t>
      </w:r>
    </w:p>
    <w:p w:rsidR="000C5A27" w:rsidRPr="00C570A2" w:rsidRDefault="004C3671" w:rsidP="00CC2036">
      <w:r w:rsidRPr="00C570A2">
        <w:t>In this module, you will learn how to deal with participants constantly running in and out of your meeting, cell phones, o</w:t>
      </w:r>
      <w:r w:rsidR="001371E0">
        <w:t>f</w:t>
      </w:r>
      <w:r w:rsidRPr="00C570A2">
        <w:t>f topic discussions and conflicts.</w:t>
      </w:r>
      <w:r w:rsidR="00261B67" w:rsidRPr="00C570A2">
        <w:t xml:space="preserve"> </w:t>
      </w:r>
      <w:r w:rsidRPr="00C570A2">
        <w:t>The goal is to reduce the affect.</w:t>
      </w:r>
      <w:r w:rsidR="00261B67" w:rsidRPr="00C570A2">
        <w:t xml:space="preserve"> </w:t>
      </w:r>
      <w:r w:rsidRPr="00C570A2">
        <w:t>It is very difficult to avoid these distractions.</w:t>
      </w:r>
      <w:r w:rsidR="00261B67" w:rsidRPr="00C570A2">
        <w:t xml:space="preserve"> </w:t>
      </w:r>
      <w:r w:rsidRPr="00C570A2">
        <w:t>It is human nature.</w:t>
      </w:r>
      <w:r w:rsidR="00261B67" w:rsidRPr="00C570A2">
        <w:t xml:space="preserve"> </w:t>
      </w:r>
      <w:r w:rsidRPr="00C570A2">
        <w:t>Let us begin the module with a lesson on how to deal with participants constantly leaving the meeting.</w:t>
      </w:r>
      <w:r w:rsidR="00261B67" w:rsidRPr="00C570A2">
        <w:t xml:space="preserve"> </w:t>
      </w:r>
    </w:p>
    <w:p w:rsidR="0062195C" w:rsidRPr="00C570A2" w:rsidRDefault="0062195C" w:rsidP="004C3671"/>
    <w:p w:rsidR="000C5A27" w:rsidRPr="00C570A2" w:rsidRDefault="002B2C36" w:rsidP="000C5A27">
      <w:pPr>
        <w:pStyle w:val="Heading2"/>
      </w:pPr>
      <w:bookmarkStart w:id="57" w:name="_Toc413674916"/>
      <w:r w:rsidRPr="00C570A2">
        <w:t>Running in and Out</w:t>
      </w:r>
      <w:bookmarkEnd w:id="57"/>
    </w:p>
    <w:p w:rsidR="002B2C36" w:rsidRPr="00C570A2" w:rsidRDefault="00F9513A" w:rsidP="00CC2036">
      <w:r>
        <w:rPr>
          <w:noProof/>
          <w:lang w:val="en-CA" w:eastAsia="en-CA" w:bidi="ar-SA"/>
        </w:rPr>
        <w:drawing>
          <wp:anchor distT="0" distB="0" distL="114300" distR="114300" simplePos="0" relativeHeight="251731968" behindDoc="0" locked="0" layoutInCell="1" allowOverlap="1" wp14:anchorId="1D526DE0" wp14:editId="7E4DE929">
            <wp:simplePos x="0" y="0"/>
            <wp:positionH relativeFrom="margin">
              <wp:posOffset>33020</wp:posOffset>
            </wp:positionH>
            <wp:positionV relativeFrom="margin">
              <wp:posOffset>5113655</wp:posOffset>
            </wp:positionV>
            <wp:extent cx="914400" cy="934720"/>
            <wp:effectExtent l="0" t="0" r="0" b="0"/>
            <wp:wrapSquare wrapText="bothSides"/>
            <wp:docPr id="117" name="Picture 117" descr="C:\Users\Darren\AppData\Local\Microsoft\Windows\Temporary Internet Files\Content.IE5\3YJGCFYP\MC900363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36350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anchor>
        </w:drawing>
      </w:r>
      <w:r w:rsidR="002B2C36" w:rsidRPr="00C570A2">
        <w:t>Constant disruptions caused by attendees running in and out of your meeting will affect the experience for the other attendees.</w:t>
      </w:r>
      <w:r w:rsidR="00261B67" w:rsidRPr="00C570A2">
        <w:t xml:space="preserve"> </w:t>
      </w:r>
      <w:r w:rsidR="002B2C36" w:rsidRPr="00C570A2">
        <w:t>We often take it for granted that attendees will stay in the meeting and not leave.</w:t>
      </w:r>
      <w:r w:rsidR="00261B67" w:rsidRPr="00C570A2">
        <w:t xml:space="preserve"> </w:t>
      </w:r>
      <w:r w:rsidR="002B2C36" w:rsidRPr="00C570A2">
        <w:t>Therefore, we do not discuss this issue very often at the beginning of the meetings.</w:t>
      </w:r>
      <w:r w:rsidR="00261B67" w:rsidRPr="00C570A2">
        <w:t xml:space="preserve"> </w:t>
      </w:r>
      <w:r w:rsidR="002B2C36" w:rsidRPr="00C570A2">
        <w:t>Addressing this form of distraction is best done proactively.</w:t>
      </w:r>
      <w:r w:rsidR="00261B67" w:rsidRPr="00C570A2">
        <w:t xml:space="preserve"> </w:t>
      </w:r>
      <w:r w:rsidR="002B2C36" w:rsidRPr="00C570A2">
        <w:t xml:space="preserve">Using the </w:t>
      </w:r>
      <w:r w:rsidR="002B2C36" w:rsidRPr="00CE6695">
        <w:rPr>
          <w:b/>
        </w:rPr>
        <w:t>SIT</w:t>
      </w:r>
      <w:r w:rsidR="002B2C36" w:rsidRPr="00C570A2">
        <w:t xml:space="preserve"> technique helps your set the expectation regarding running in and out of the meeting.</w:t>
      </w:r>
      <w:r w:rsidR="00261B67" w:rsidRPr="00C570A2">
        <w:t xml:space="preserve"> </w:t>
      </w:r>
      <w:r w:rsidR="002B2C36" w:rsidRPr="00C570A2">
        <w:t>Next, incorporating frequent breaks lessens the changes of participants leaving the room, and finally giving timely feedback to those who break the rule is necessary in order to stop frequent violators.</w:t>
      </w:r>
      <w:r w:rsidR="00261B67" w:rsidRPr="00C570A2">
        <w:t xml:space="preserve"> </w:t>
      </w:r>
      <w:r w:rsidR="002B2C36" w:rsidRPr="00C570A2">
        <w:t>Let us review each step in more detail.</w:t>
      </w:r>
    </w:p>
    <w:p w:rsidR="002B2C36" w:rsidRPr="00C570A2" w:rsidRDefault="002B2C36" w:rsidP="00CC2036">
      <w:pPr>
        <w:pStyle w:val="BulletedPoints"/>
      </w:pPr>
      <w:r w:rsidRPr="00C570A2">
        <w:rPr>
          <w:b/>
        </w:rPr>
        <w:t>Set expectations</w:t>
      </w:r>
      <w:r w:rsidRPr="00C570A2">
        <w:t>: tell your participants at the beginning of the meeting what you expect of them when it comes to staying in the meeting room.</w:t>
      </w:r>
      <w:r w:rsidR="00261B67" w:rsidRPr="00C570A2">
        <w:t xml:space="preserve"> </w:t>
      </w:r>
      <w:r w:rsidRPr="00C570A2">
        <w:t xml:space="preserve">Tell them the </w:t>
      </w:r>
      <w:r w:rsidR="00CC2036" w:rsidRPr="00C570A2">
        <w:t>effects</w:t>
      </w:r>
      <w:r w:rsidRPr="00C570A2">
        <w:t xml:space="preserve"> of constantly running in and out of the meeting on the presenter and other participants.</w:t>
      </w:r>
      <w:r w:rsidR="00261B67" w:rsidRPr="00C570A2">
        <w:t xml:space="preserve"> </w:t>
      </w:r>
      <w:r w:rsidRPr="00C570A2">
        <w:t>Let all the participants know that if they need to leave the room to do so only if it is an emergency and if it is a severe problem, that they should leave the meeting.</w:t>
      </w:r>
      <w:r w:rsidR="00261B67" w:rsidRPr="00C570A2">
        <w:t xml:space="preserve"> </w:t>
      </w:r>
      <w:r w:rsidRPr="00C570A2">
        <w:t>They will be more of a distraction if they stay.</w:t>
      </w:r>
    </w:p>
    <w:p w:rsidR="002B2C36" w:rsidRPr="00C570A2" w:rsidRDefault="002B2C36" w:rsidP="00CC2036">
      <w:pPr>
        <w:pStyle w:val="BulletedPoints"/>
      </w:pPr>
      <w:r w:rsidRPr="00C570A2">
        <w:rPr>
          <w:b/>
        </w:rPr>
        <w:lastRenderedPageBreak/>
        <w:t>Incorporate frequent breaks</w:t>
      </w:r>
      <w:r w:rsidRPr="00C570A2">
        <w:t>: at the beginning of your meeting, tell the participants they will get a five-minute break every hour the meeting lasts.</w:t>
      </w:r>
      <w:r w:rsidR="00261B67" w:rsidRPr="00C570A2">
        <w:t xml:space="preserve"> </w:t>
      </w:r>
      <w:r w:rsidRPr="00C570A2">
        <w:t>Establishing this up front let the participants know when to expect a break and wait until then to call people back, etc.</w:t>
      </w:r>
      <w:r w:rsidR="00261B67" w:rsidRPr="00C570A2">
        <w:t xml:space="preserve"> </w:t>
      </w:r>
    </w:p>
    <w:p w:rsidR="000C5A27" w:rsidRPr="00C570A2" w:rsidRDefault="002B2C36" w:rsidP="00CC2036">
      <w:pPr>
        <w:pStyle w:val="BulletedPoints"/>
      </w:pPr>
      <w:r w:rsidRPr="00C570A2">
        <w:rPr>
          <w:b/>
        </w:rPr>
        <w:t>Timely feedback given to those who break the rules</w:t>
      </w:r>
      <w:r w:rsidRPr="00C570A2">
        <w:t>: when you have a person still running in and out of your meeting, it is best to address that with them as soon as possible.</w:t>
      </w:r>
      <w:r w:rsidR="00261B67" w:rsidRPr="00C570A2">
        <w:t xml:space="preserve"> </w:t>
      </w:r>
      <w:r w:rsidRPr="00C570A2">
        <w:t>If you have a problem participant, quietly leave the room and wait for them outside.</w:t>
      </w:r>
      <w:r w:rsidR="00261B67" w:rsidRPr="00C570A2">
        <w:t xml:space="preserve"> </w:t>
      </w:r>
      <w:r w:rsidRPr="00C570A2">
        <w:t>Speak with the participant in a respectful manner and tell them that their behavior is disrupting the meeting.</w:t>
      </w:r>
      <w:r w:rsidR="00261B67" w:rsidRPr="00C570A2">
        <w:t xml:space="preserve"> </w:t>
      </w:r>
      <w:r w:rsidRPr="00C570A2">
        <w:t>Ask if they are experiencing an emergency and if they need to leave.</w:t>
      </w:r>
      <w:r w:rsidR="00261B67" w:rsidRPr="00C570A2">
        <w:t xml:space="preserve"> </w:t>
      </w:r>
      <w:r w:rsidRPr="00C570A2">
        <w:t>If they are not in an emergency, tell the participant if they could wait until the scheduled breaks to do what they have to do.</w:t>
      </w:r>
    </w:p>
    <w:p w:rsidR="000C5A27" w:rsidRPr="00C570A2" w:rsidRDefault="000C5A27" w:rsidP="0071471A"/>
    <w:p w:rsidR="000C5A27" w:rsidRPr="00C570A2" w:rsidRDefault="007F10E2" w:rsidP="000C5A27">
      <w:pPr>
        <w:pStyle w:val="Heading2"/>
      </w:pPr>
      <w:bookmarkStart w:id="58" w:name="_Toc413674917"/>
      <w:r>
        <w:t>Cell Phone and PDA</w:t>
      </w:r>
      <w:r w:rsidR="0062195C" w:rsidRPr="00C570A2">
        <w:t xml:space="preserve"> Ringing</w:t>
      </w:r>
      <w:bookmarkEnd w:id="58"/>
    </w:p>
    <w:p w:rsidR="0062195C" w:rsidRPr="00C570A2" w:rsidRDefault="00243AA5" w:rsidP="00CC2036">
      <w:r>
        <w:rPr>
          <w:noProof/>
          <w:lang w:val="en-CA" w:eastAsia="en-CA" w:bidi="ar-SA"/>
        </w:rPr>
        <w:drawing>
          <wp:anchor distT="0" distB="0" distL="114300" distR="114300" simplePos="0" relativeHeight="251744256" behindDoc="0" locked="0" layoutInCell="1" allowOverlap="1">
            <wp:simplePos x="0" y="0"/>
            <wp:positionH relativeFrom="margin">
              <wp:posOffset>4860925</wp:posOffset>
            </wp:positionH>
            <wp:positionV relativeFrom="margin">
              <wp:posOffset>2933065</wp:posOffset>
            </wp:positionV>
            <wp:extent cx="1005840" cy="1005840"/>
            <wp:effectExtent l="0" t="0" r="0" b="3810"/>
            <wp:wrapSquare wrapText="bothSides"/>
            <wp:docPr id="16" name="Picture 16" descr="C:\Users\Darren\AppData\Local\Microsoft\Windows\Temporary Internet Files\Content.IE5\OVV8IZ9R\MC900439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OVV8IZ9R\MC900439835[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2195C" w:rsidRPr="00C570A2">
        <w:t>Most people know to sil</w:t>
      </w:r>
      <w:r w:rsidR="007F10E2">
        <w:t>ent their cell phones and PDA’s</w:t>
      </w:r>
      <w:r w:rsidR="0062195C" w:rsidRPr="00C570A2">
        <w:t xml:space="preserve"> when entering a meeting.</w:t>
      </w:r>
      <w:r w:rsidR="00261B67" w:rsidRPr="00C570A2">
        <w:t xml:space="preserve"> </w:t>
      </w:r>
      <w:r w:rsidR="00DB4C80" w:rsidRPr="00C570A2">
        <w:t xml:space="preserve">However, they may forget </w:t>
      </w:r>
      <w:r w:rsidR="0062195C" w:rsidRPr="00C570A2">
        <w:t>every so often.</w:t>
      </w:r>
      <w:r w:rsidR="00261B67" w:rsidRPr="00C570A2">
        <w:t xml:space="preserve"> </w:t>
      </w:r>
      <w:r w:rsidR="0062195C" w:rsidRPr="00C570A2">
        <w:t>Your job as the meeting man</w:t>
      </w:r>
      <w:r w:rsidR="009E7527">
        <w:t>a</w:t>
      </w:r>
      <w:r w:rsidR="0062195C" w:rsidRPr="00C570A2">
        <w:t>ger is to remind them.</w:t>
      </w:r>
      <w:r w:rsidR="00261B67" w:rsidRPr="00C570A2">
        <w:t xml:space="preserve"> </w:t>
      </w:r>
      <w:r w:rsidR="0062195C" w:rsidRPr="00C570A2">
        <w:t>Here are a couple of steps you can take to remind your participants to turn off those phones.</w:t>
      </w:r>
    </w:p>
    <w:p w:rsidR="0062195C" w:rsidRPr="00C570A2" w:rsidRDefault="0062195C" w:rsidP="00CC2036">
      <w:pPr>
        <w:pStyle w:val="BulletedPoints"/>
      </w:pPr>
      <w:r w:rsidRPr="00C570A2">
        <w:t>Place signs in the room instructing participants to sil</w:t>
      </w:r>
      <w:r w:rsidR="007F10E2">
        <w:t>ence their cell phone and PDA’s</w:t>
      </w:r>
      <w:r w:rsidRPr="00C570A2">
        <w:t>.</w:t>
      </w:r>
      <w:r w:rsidR="00261B67" w:rsidRPr="00C570A2">
        <w:t xml:space="preserve"> </w:t>
      </w:r>
      <w:r w:rsidRPr="00C570A2">
        <w:t>They can be humorous and light-hearted.</w:t>
      </w:r>
      <w:r w:rsidR="00261B67" w:rsidRPr="00C570A2">
        <w:t xml:space="preserve"> </w:t>
      </w:r>
      <w:r w:rsidRPr="00C570A2">
        <w:t>In any case, you will get your message across.</w:t>
      </w:r>
    </w:p>
    <w:p w:rsidR="0062195C" w:rsidRPr="00C570A2" w:rsidRDefault="0062195C" w:rsidP="00CC2036">
      <w:pPr>
        <w:pStyle w:val="BulletedPoints"/>
      </w:pPr>
      <w:r w:rsidRPr="00C570A2">
        <w:t xml:space="preserve">Make an announcement at the beginning of the meeting instructing the participants to turn </w:t>
      </w:r>
      <w:r w:rsidR="000D03EC" w:rsidRPr="00C570A2">
        <w:t>off</w:t>
      </w:r>
      <w:r w:rsidR="007F10E2">
        <w:t xml:space="preserve"> their cell phone or PDA</w:t>
      </w:r>
      <w:r w:rsidRPr="00C570A2">
        <w:t xml:space="preserve"> now.</w:t>
      </w:r>
      <w:r w:rsidR="00261B67" w:rsidRPr="00C570A2">
        <w:t xml:space="preserve"> </w:t>
      </w:r>
      <w:r w:rsidRPr="00C570A2">
        <w:t>The signs are a back-up in case you forget to do this.</w:t>
      </w:r>
    </w:p>
    <w:p w:rsidR="0062195C" w:rsidRPr="00C570A2" w:rsidRDefault="0062195C" w:rsidP="00CC2036">
      <w:pPr>
        <w:pStyle w:val="BulletedPoints"/>
      </w:pPr>
      <w:r w:rsidRPr="00C570A2">
        <w:t>Since the participants will most likely looking at the agenda, place a reminder there too.</w:t>
      </w:r>
      <w:r w:rsidR="00261B67" w:rsidRPr="00C570A2">
        <w:t xml:space="preserve"> </w:t>
      </w:r>
      <w:r w:rsidRPr="00C570A2">
        <w:t>This way you have several areas where the participants can get the message.</w:t>
      </w:r>
      <w:r w:rsidR="00261B67" w:rsidRPr="00C570A2">
        <w:t xml:space="preserve"> </w:t>
      </w:r>
    </w:p>
    <w:p w:rsidR="000C5A27" w:rsidRPr="00C570A2" w:rsidRDefault="007F10E2" w:rsidP="00CC2036">
      <w:r>
        <w:t>One cell phone or PDA</w:t>
      </w:r>
      <w:r w:rsidR="0062195C" w:rsidRPr="00C570A2">
        <w:t xml:space="preserve"> going off in the middle of the meeting could lead to a disruption that could last a couple of minutes.</w:t>
      </w:r>
      <w:r w:rsidR="00261B67" w:rsidRPr="00C570A2">
        <w:t xml:space="preserve"> </w:t>
      </w:r>
      <w:r w:rsidR="0062195C" w:rsidRPr="00C570A2">
        <w:t>You can reduce this type of disruption by almost 100 percent by just mentioning it at the beginning of the meeting and providing reminder signs.</w:t>
      </w:r>
      <w:r w:rsidR="00261B67" w:rsidRPr="00C570A2">
        <w:t xml:space="preserve"> </w:t>
      </w:r>
    </w:p>
    <w:p w:rsidR="00243AA5" w:rsidRDefault="00243AA5">
      <w:pPr>
        <w:spacing w:after="0" w:line="240" w:lineRule="auto"/>
      </w:pPr>
      <w:r>
        <w:br w:type="page"/>
      </w:r>
    </w:p>
    <w:p w:rsidR="000C5A27" w:rsidRPr="00C570A2" w:rsidRDefault="0062195C" w:rsidP="00785C33">
      <w:pPr>
        <w:pStyle w:val="Heading2"/>
      </w:pPr>
      <w:bookmarkStart w:id="59" w:name="_Toc413674918"/>
      <w:r w:rsidRPr="00C570A2">
        <w:lastRenderedPageBreak/>
        <w:t>Off on a Tangent</w:t>
      </w:r>
      <w:bookmarkEnd w:id="59"/>
    </w:p>
    <w:p w:rsidR="00785C33" w:rsidRPr="00C570A2" w:rsidRDefault="00243AA5" w:rsidP="007643CD">
      <w:r>
        <w:rPr>
          <w:noProof/>
          <w:lang w:val="en-CA" w:eastAsia="en-CA" w:bidi="ar-SA"/>
        </w:rPr>
        <w:drawing>
          <wp:anchor distT="0" distB="0" distL="114300" distR="114300" simplePos="0" relativeHeight="251732992" behindDoc="0" locked="0" layoutInCell="1" allowOverlap="1" wp14:anchorId="3B267012" wp14:editId="4CA637A8">
            <wp:simplePos x="0" y="0"/>
            <wp:positionH relativeFrom="margin">
              <wp:posOffset>4954270</wp:posOffset>
            </wp:positionH>
            <wp:positionV relativeFrom="margin">
              <wp:posOffset>372110</wp:posOffset>
            </wp:positionV>
            <wp:extent cx="914400" cy="914400"/>
            <wp:effectExtent l="0" t="0" r="0" b="0"/>
            <wp:wrapSquare wrapText="bothSides"/>
            <wp:docPr id="118" name="Picture 118" descr="C:\Users\Darren\AppData\Local\Microsoft\Windows\Temporary Internet Files\Content.IE5\3YJGCFYP\MC900439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3YJGCFYP\MC900439807[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785C33" w:rsidRPr="00C570A2">
        <w:t>This is by far the most difficult to manage in a meeting.</w:t>
      </w:r>
      <w:r w:rsidR="00261B67" w:rsidRPr="00C570A2">
        <w:t xml:space="preserve"> </w:t>
      </w:r>
      <w:r w:rsidR="00785C33" w:rsidRPr="00C570A2">
        <w:t>The biggest challenge is to redirect without offending the participants.</w:t>
      </w:r>
      <w:r w:rsidR="00261B67" w:rsidRPr="00C570A2">
        <w:t xml:space="preserve"> </w:t>
      </w:r>
      <w:r w:rsidR="00785C33" w:rsidRPr="00C570A2">
        <w:t xml:space="preserve">Using the </w:t>
      </w:r>
      <w:r w:rsidR="00785C33" w:rsidRPr="008F73E1">
        <w:rPr>
          <w:b/>
        </w:rPr>
        <w:t>EAR</w:t>
      </w:r>
      <w:r w:rsidR="00785C33" w:rsidRPr="00C570A2">
        <w:t xml:space="preserve"> technique helps to do this in three simple steps.</w:t>
      </w:r>
    </w:p>
    <w:p w:rsidR="00785C33" w:rsidRPr="00C570A2" w:rsidRDefault="00785C33" w:rsidP="007643CD">
      <w:pPr>
        <w:pStyle w:val="BulletedPoints"/>
      </w:pPr>
      <w:r w:rsidRPr="00C570A2">
        <w:rPr>
          <w:b/>
        </w:rPr>
        <w:t>Engage the conversation by becoming contributor for a moment.</w:t>
      </w:r>
      <w:r w:rsidR="00261B67" w:rsidRPr="00C570A2">
        <w:t xml:space="preserve"> </w:t>
      </w:r>
      <w:r w:rsidRPr="00C570A2">
        <w:t>The goal is not to carry the conversation, but to gain some control by getting the meeting floor.</w:t>
      </w:r>
      <w:r w:rsidR="00261B67" w:rsidRPr="00C570A2">
        <w:t xml:space="preserve"> </w:t>
      </w:r>
      <w:r w:rsidRPr="00C570A2">
        <w:t>Once engaged you are able to go to the next step.</w:t>
      </w:r>
    </w:p>
    <w:p w:rsidR="00785C33" w:rsidRPr="00C570A2" w:rsidRDefault="00785C33" w:rsidP="007643CD">
      <w:pPr>
        <w:pStyle w:val="BulletedPoints"/>
      </w:pPr>
      <w:r w:rsidRPr="00C570A2">
        <w:rPr>
          <w:b/>
        </w:rPr>
        <w:t>Acknowledge that the topic is valid and worthy of discussion.</w:t>
      </w:r>
      <w:r w:rsidR="00261B67" w:rsidRPr="00C570A2">
        <w:t xml:space="preserve"> </w:t>
      </w:r>
      <w:r w:rsidRPr="00C570A2">
        <w:t>This should be a short and affirming statement.</w:t>
      </w:r>
      <w:r w:rsidR="00261B67" w:rsidRPr="00C570A2">
        <w:t xml:space="preserve"> </w:t>
      </w:r>
      <w:r w:rsidRPr="00C570A2">
        <w:t>This avoids embarrassment of those who carried the conversation when it is time to redirect.</w:t>
      </w:r>
      <w:r w:rsidR="00261B67" w:rsidRPr="00C570A2">
        <w:t xml:space="preserve"> </w:t>
      </w:r>
    </w:p>
    <w:p w:rsidR="00785C33" w:rsidRPr="00C570A2" w:rsidRDefault="00785C33" w:rsidP="007643CD">
      <w:pPr>
        <w:pStyle w:val="BulletedPoints"/>
      </w:pPr>
      <w:r w:rsidRPr="00C570A2">
        <w:rPr>
          <w:b/>
        </w:rPr>
        <w:t>Redirect the participants back to the conversation.</w:t>
      </w:r>
      <w:r w:rsidR="00261B67" w:rsidRPr="00C570A2">
        <w:t xml:space="preserve"> </w:t>
      </w:r>
      <w:r w:rsidRPr="00C570A2">
        <w:t>This brief statement ends the last discussion and starts up the previous one that was on topic.</w:t>
      </w:r>
      <w:r w:rsidR="00261B67" w:rsidRPr="00C570A2">
        <w:t xml:space="preserve"> </w:t>
      </w:r>
    </w:p>
    <w:p w:rsidR="00785C33" w:rsidRPr="00C570A2" w:rsidRDefault="00785C33" w:rsidP="00785C33">
      <w:r w:rsidRPr="00C570A2">
        <w:t xml:space="preserve">Here is a sample </w:t>
      </w:r>
      <w:r w:rsidRPr="008F73E1">
        <w:rPr>
          <w:b/>
        </w:rPr>
        <w:t>EAR</w:t>
      </w:r>
      <w:r w:rsidRPr="00C570A2">
        <w:t xml:space="preserve"> script:</w:t>
      </w:r>
    </w:p>
    <w:p w:rsidR="00785C33" w:rsidRPr="00C570A2" w:rsidRDefault="00785C33" w:rsidP="00785C33">
      <w:r w:rsidRPr="00C570A2">
        <w:rPr>
          <w:b/>
        </w:rPr>
        <w:t>Participant on a tangent:</w:t>
      </w:r>
      <w:r w:rsidRPr="00C570A2">
        <w:t xml:space="preserve"> </w:t>
      </w:r>
      <w:r w:rsidRPr="00C570A2">
        <w:rPr>
          <w:i/>
        </w:rPr>
        <w:t>I think pizza for breakfast is the best!</w:t>
      </w:r>
      <w:r w:rsidR="00261B67" w:rsidRPr="00C570A2">
        <w:rPr>
          <w:i/>
        </w:rPr>
        <w:t xml:space="preserve"> </w:t>
      </w:r>
      <w:r w:rsidRPr="00C570A2">
        <w:rPr>
          <w:i/>
        </w:rPr>
        <w:t>There is now doubt about it.</w:t>
      </w:r>
    </w:p>
    <w:p w:rsidR="00785C33" w:rsidRPr="00C570A2" w:rsidRDefault="00785C33" w:rsidP="00785C33">
      <w:r w:rsidRPr="00C570A2">
        <w:rPr>
          <w:b/>
        </w:rPr>
        <w:t>Meeting manager:</w:t>
      </w:r>
      <w:r w:rsidRPr="00C570A2">
        <w:t xml:space="preserve"> </w:t>
      </w:r>
      <w:r w:rsidRPr="00C570A2">
        <w:rPr>
          <w:i/>
        </w:rPr>
        <w:t>I am willing to try pizza for breakfast.</w:t>
      </w:r>
      <w:r w:rsidR="00261B67" w:rsidRPr="00C570A2">
        <w:rPr>
          <w:i/>
        </w:rPr>
        <w:t xml:space="preserve"> </w:t>
      </w:r>
      <w:r w:rsidRPr="00C570A2">
        <w:rPr>
          <w:i/>
        </w:rPr>
        <w:t>It can’t be that bad.</w:t>
      </w:r>
    </w:p>
    <w:p w:rsidR="00785C33" w:rsidRPr="00C570A2" w:rsidRDefault="00785C33" w:rsidP="00785C33">
      <w:r w:rsidRPr="00C570A2">
        <w:rPr>
          <w:b/>
        </w:rPr>
        <w:t>Meeting manager:</w:t>
      </w:r>
      <w:r w:rsidRPr="00C570A2">
        <w:t xml:space="preserve"> </w:t>
      </w:r>
      <w:r w:rsidRPr="00C570A2">
        <w:rPr>
          <w:i/>
        </w:rPr>
        <w:t>Perhaps you represent a large number of pizza lovers that enjoy the same thing you do.</w:t>
      </w:r>
      <w:r w:rsidR="00261B67" w:rsidRPr="00C570A2">
        <w:rPr>
          <w:i/>
        </w:rPr>
        <w:t xml:space="preserve"> </w:t>
      </w:r>
      <w:r w:rsidRPr="00C570A2">
        <w:rPr>
          <w:i/>
        </w:rPr>
        <w:t>I won’t knock it until I try it.</w:t>
      </w:r>
    </w:p>
    <w:p w:rsidR="00785C33" w:rsidRPr="00C570A2" w:rsidRDefault="00785C33" w:rsidP="00785C33">
      <w:r w:rsidRPr="00C570A2">
        <w:rPr>
          <w:b/>
        </w:rPr>
        <w:t>Meeting manager:</w:t>
      </w:r>
      <w:r w:rsidRPr="00C570A2">
        <w:t xml:space="preserve"> </w:t>
      </w:r>
      <w:r w:rsidRPr="00C570A2">
        <w:rPr>
          <w:i/>
        </w:rPr>
        <w:t>Now, let’s get back to the problem of employee morale in the call center.</w:t>
      </w:r>
      <w:r w:rsidR="00261B67" w:rsidRPr="00C570A2">
        <w:rPr>
          <w:i/>
        </w:rPr>
        <w:t xml:space="preserve"> </w:t>
      </w:r>
      <w:r w:rsidRPr="00C570A2">
        <w:rPr>
          <w:i/>
        </w:rPr>
        <w:t>Who has some ideas they can share?</w:t>
      </w:r>
      <w:r w:rsidR="00261B67" w:rsidRPr="00C570A2">
        <w:t xml:space="preserve"> </w:t>
      </w:r>
    </w:p>
    <w:p w:rsidR="000C5A27" w:rsidRPr="00C570A2" w:rsidRDefault="00785C33" w:rsidP="00785C33">
      <w:r w:rsidRPr="00C570A2">
        <w:t>Granted the topic was embellished, but this last script demonstrated the steps clearly.</w:t>
      </w:r>
      <w:r w:rsidR="00261B67" w:rsidRPr="00C570A2">
        <w:t xml:space="preserve"> </w:t>
      </w:r>
      <w:r w:rsidRPr="00C570A2">
        <w:t>Using EAR will help you master the meeting room every time the conversation goes astray.</w:t>
      </w:r>
      <w:r w:rsidR="00261B67" w:rsidRPr="00C570A2">
        <w:t xml:space="preserve"> </w:t>
      </w:r>
    </w:p>
    <w:p w:rsidR="006D467B" w:rsidRPr="00C570A2" w:rsidRDefault="006D467B" w:rsidP="00785C33"/>
    <w:p w:rsidR="006D467B" w:rsidRPr="00C570A2" w:rsidRDefault="006D467B" w:rsidP="006D467B">
      <w:pPr>
        <w:pStyle w:val="Heading2"/>
      </w:pPr>
      <w:bookmarkStart w:id="60" w:name="_Toc413674919"/>
      <w:r w:rsidRPr="00C570A2">
        <w:t>Personality Conflict</w:t>
      </w:r>
      <w:bookmarkEnd w:id="60"/>
      <w:r w:rsidRPr="00C570A2">
        <w:t xml:space="preserve"> </w:t>
      </w:r>
    </w:p>
    <w:p w:rsidR="006D467B" w:rsidRPr="00C570A2" w:rsidRDefault="002D64E9" w:rsidP="007643CD">
      <w:r>
        <w:rPr>
          <w:noProof/>
          <w:lang w:val="en-CA" w:eastAsia="en-CA" w:bidi="ar-SA"/>
        </w:rPr>
        <w:drawing>
          <wp:anchor distT="0" distB="0" distL="114300" distR="114300" simplePos="0" relativeHeight="251734016" behindDoc="0" locked="0" layoutInCell="1" allowOverlap="1">
            <wp:simplePos x="0" y="0"/>
            <wp:positionH relativeFrom="margin">
              <wp:posOffset>32385</wp:posOffset>
            </wp:positionH>
            <wp:positionV relativeFrom="margin">
              <wp:posOffset>6191250</wp:posOffset>
            </wp:positionV>
            <wp:extent cx="1097280" cy="979805"/>
            <wp:effectExtent l="0" t="0" r="7620" b="0"/>
            <wp:wrapSquare wrapText="bothSides"/>
            <wp:docPr id="120" name="Picture 120" descr="C:\Users\Darren\AppData\Local\Microsoft\Windows\Temporary Internet Files\Content.IE5\FTRMPN7N\MC900054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FTRMPN7N\MC900054965[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280" cy="979805"/>
                    </a:xfrm>
                    <a:prstGeom prst="rect">
                      <a:avLst/>
                    </a:prstGeom>
                    <a:noFill/>
                    <a:ln>
                      <a:noFill/>
                    </a:ln>
                  </pic:spPr>
                </pic:pic>
              </a:graphicData>
            </a:graphic>
          </wp:anchor>
        </w:drawing>
      </w:r>
      <w:r w:rsidR="006D467B" w:rsidRPr="00C570A2">
        <w:t>Sometimes</w:t>
      </w:r>
      <w:r>
        <w:t xml:space="preserve"> a</w:t>
      </w:r>
      <w:r w:rsidR="006D467B" w:rsidRPr="00C570A2">
        <w:t xml:space="preserve"> meeting could result in conflict.</w:t>
      </w:r>
      <w:r w:rsidR="00261B67" w:rsidRPr="00C570A2">
        <w:t xml:space="preserve"> </w:t>
      </w:r>
      <w:r w:rsidR="006D467B" w:rsidRPr="00C570A2">
        <w:t>This may be true of meetings where new teams are storming together and forming the team.</w:t>
      </w:r>
      <w:r w:rsidR="00261B67" w:rsidRPr="00C570A2">
        <w:t xml:space="preserve"> </w:t>
      </w:r>
      <w:r w:rsidR="006D467B" w:rsidRPr="00C570A2">
        <w:t>Conflict could arise when two participants with opposing views clash.</w:t>
      </w:r>
      <w:r w:rsidR="00261B67" w:rsidRPr="00C570A2">
        <w:t xml:space="preserve"> </w:t>
      </w:r>
      <w:r w:rsidR="006D467B" w:rsidRPr="00C570A2">
        <w:t>In any case, conflict in a meeting has to be managed.</w:t>
      </w:r>
      <w:r w:rsidR="00261B67" w:rsidRPr="00C570A2">
        <w:t xml:space="preserve"> </w:t>
      </w:r>
      <w:r w:rsidR="006D467B" w:rsidRPr="00C570A2">
        <w:t>There is an acceptable degree of tension, which is normal in debates.</w:t>
      </w:r>
      <w:r w:rsidR="00261B67" w:rsidRPr="00C570A2">
        <w:t xml:space="preserve"> </w:t>
      </w:r>
      <w:r w:rsidR="006D467B" w:rsidRPr="00C570A2">
        <w:t>However, when the tension turns in to outrig</w:t>
      </w:r>
      <w:r w:rsidR="00D8511B" w:rsidRPr="00C570A2">
        <w:t>ht conflict, the focus turns fro</w:t>
      </w:r>
      <w:r w:rsidR="006D467B" w:rsidRPr="00C570A2">
        <w:t>m the meeting to the spectacle that is the conflict.</w:t>
      </w:r>
      <w:r w:rsidR="00261B67" w:rsidRPr="00C570A2">
        <w:t xml:space="preserve"> </w:t>
      </w:r>
      <w:r w:rsidR="006D467B" w:rsidRPr="00C570A2">
        <w:t>Your job as a meeting manager is to diffuse the conflict and restore order in the meeting.</w:t>
      </w:r>
      <w:r w:rsidR="00261B67" w:rsidRPr="00C570A2">
        <w:t xml:space="preserve"> </w:t>
      </w:r>
      <w:r w:rsidR="006D467B" w:rsidRPr="00C570A2">
        <w:t>Allowing conflict to go unchecked could fest</w:t>
      </w:r>
      <w:r>
        <w:t>er into a bigger problem for everyone in the meeting</w:t>
      </w:r>
      <w:r w:rsidR="006D467B" w:rsidRPr="00C570A2">
        <w:t>.</w:t>
      </w:r>
      <w:r w:rsidR="00261B67" w:rsidRPr="00C570A2">
        <w:t xml:space="preserve"> </w:t>
      </w:r>
      <w:r w:rsidR="006D467B" w:rsidRPr="00C570A2">
        <w:t>The news of the conflict will spread quickly and how you managed, it will be scrutinized.</w:t>
      </w:r>
      <w:r w:rsidR="00261B67" w:rsidRPr="00C570A2">
        <w:t xml:space="preserve"> </w:t>
      </w:r>
      <w:r w:rsidR="006D467B" w:rsidRPr="00C570A2">
        <w:t>Here are three steps to take when conflict arises.</w:t>
      </w:r>
    </w:p>
    <w:p w:rsidR="006D467B" w:rsidRPr="00C570A2" w:rsidRDefault="006D467B" w:rsidP="008E6D51">
      <w:pPr>
        <w:numPr>
          <w:ilvl w:val="0"/>
          <w:numId w:val="9"/>
        </w:numPr>
      </w:pPr>
      <w:r w:rsidRPr="00C570A2">
        <w:rPr>
          <w:b/>
        </w:rPr>
        <w:lastRenderedPageBreak/>
        <w:t>Stop:</w:t>
      </w:r>
      <w:r w:rsidRPr="00C570A2">
        <w:t xml:space="preserve"> Stop the conflict by intervening and making a statement that acknowledges the conflict.</w:t>
      </w:r>
      <w:r w:rsidR="00261B67" w:rsidRPr="00C570A2">
        <w:t xml:space="preserve"> </w:t>
      </w:r>
      <w:r w:rsidRPr="00C570A2">
        <w:t>Do not become frustrated yourself.</w:t>
      </w:r>
      <w:r w:rsidR="00261B67" w:rsidRPr="00C570A2">
        <w:t xml:space="preserve"> </w:t>
      </w:r>
      <w:r w:rsidRPr="00C570A2">
        <w:t>Avoid taking sides.</w:t>
      </w:r>
      <w:r w:rsidR="00261B67" w:rsidRPr="00C570A2">
        <w:t xml:space="preserve"> </w:t>
      </w:r>
      <w:r w:rsidRPr="00C570A2">
        <w:t>Never yell.</w:t>
      </w:r>
      <w:r w:rsidR="00261B67" w:rsidRPr="00C570A2">
        <w:t xml:space="preserve"> </w:t>
      </w:r>
      <w:r w:rsidRPr="00C570A2">
        <w:t>Be professional and calm.</w:t>
      </w:r>
      <w:r w:rsidR="00261B67" w:rsidRPr="00C570A2">
        <w:t xml:space="preserve"> </w:t>
      </w:r>
      <w:r w:rsidRPr="00C570A2">
        <w:t>Simply state that the discussion has turned personal and that it needs to stop.</w:t>
      </w:r>
    </w:p>
    <w:p w:rsidR="006D467B" w:rsidRPr="00C570A2" w:rsidRDefault="006D467B" w:rsidP="008E6D51">
      <w:pPr>
        <w:numPr>
          <w:ilvl w:val="0"/>
          <w:numId w:val="9"/>
        </w:numPr>
      </w:pPr>
      <w:r w:rsidRPr="00C570A2">
        <w:rPr>
          <w:b/>
        </w:rPr>
        <w:t>Drop:</w:t>
      </w:r>
      <w:r w:rsidRPr="00C570A2">
        <w:t xml:space="preserve"> instruct the parties in conflict to drop the discussion for now and regain their composure.</w:t>
      </w:r>
      <w:r w:rsidR="00261B67" w:rsidRPr="00C570A2">
        <w:t xml:space="preserve"> </w:t>
      </w:r>
      <w:r w:rsidRPr="00C570A2">
        <w:t>There is no need to carry on if the discussion is counterproductive.</w:t>
      </w:r>
      <w:r w:rsidR="00261B67" w:rsidRPr="00C570A2">
        <w:t xml:space="preserve"> </w:t>
      </w:r>
    </w:p>
    <w:p w:rsidR="006D467B" w:rsidRPr="00C570A2" w:rsidRDefault="006D467B" w:rsidP="008E6D51">
      <w:pPr>
        <w:numPr>
          <w:ilvl w:val="0"/>
          <w:numId w:val="9"/>
        </w:numPr>
      </w:pPr>
      <w:r w:rsidRPr="00C570A2">
        <w:rPr>
          <w:b/>
        </w:rPr>
        <w:t>Roll:</w:t>
      </w:r>
      <w:r w:rsidRPr="00C570A2">
        <w:t xml:space="preserve"> roll into a break.</w:t>
      </w:r>
      <w:r w:rsidR="00261B67" w:rsidRPr="00C570A2">
        <w:t xml:space="preserve"> </w:t>
      </w:r>
      <w:r w:rsidRPr="00C570A2">
        <w:t>Even if you just got back from one, take a break and send the participants away for a moment.</w:t>
      </w:r>
      <w:r w:rsidR="00261B67" w:rsidRPr="00C570A2">
        <w:t xml:space="preserve"> </w:t>
      </w:r>
      <w:r w:rsidRPr="00C570A2">
        <w:t>Call on the parties in conflict and hold a brief expectations meeting.</w:t>
      </w:r>
      <w:r w:rsidR="00261B67" w:rsidRPr="00C570A2">
        <w:t xml:space="preserve"> </w:t>
      </w:r>
      <w:r w:rsidRPr="00C570A2">
        <w:t>You are not there to resolve personal conflict.</w:t>
      </w:r>
      <w:r w:rsidR="00261B67" w:rsidRPr="00C570A2">
        <w:t xml:space="preserve"> </w:t>
      </w:r>
      <w:r w:rsidRPr="00C570A2">
        <w:t>However, you must manage the conflict because it is your meeting.</w:t>
      </w:r>
      <w:r w:rsidR="00261B67" w:rsidRPr="00C570A2">
        <w:t xml:space="preserve"> </w:t>
      </w:r>
      <w:r w:rsidRPr="00C570A2">
        <w:t>Tell the persons in conflict that they must immediately stop the behavior.</w:t>
      </w:r>
      <w:r w:rsidR="00261B67" w:rsidRPr="00C570A2">
        <w:t xml:space="preserve"> </w:t>
      </w:r>
      <w:r w:rsidRPr="00C570A2">
        <w:t>Restate the need for the meeting and that healthy debate is always welcomed.</w:t>
      </w:r>
      <w:r w:rsidR="00261B67" w:rsidRPr="00C570A2">
        <w:t xml:space="preserve"> </w:t>
      </w:r>
      <w:r w:rsidRPr="00C570A2">
        <w:t>Have them agree to behave for the remainder of the meeting.</w:t>
      </w:r>
      <w:r w:rsidR="00261B67" w:rsidRPr="00C570A2">
        <w:t xml:space="preserve"> </w:t>
      </w:r>
    </w:p>
    <w:p w:rsidR="009D2A66" w:rsidRPr="00C570A2" w:rsidRDefault="006D467B" w:rsidP="007643CD">
      <w:r w:rsidRPr="00C570A2">
        <w:t>The meeting room is no place to try to resolve the deeper issues of the conflict.</w:t>
      </w:r>
      <w:r w:rsidR="00261B67" w:rsidRPr="00C570A2">
        <w:t xml:space="preserve"> </w:t>
      </w:r>
      <w:r w:rsidRPr="00C570A2">
        <w:t>On the other hand, if the participants are all a part of a team that will meet regularly, then this issue has to be addressed in a coaching session and not in front of spectators.</w:t>
      </w:r>
      <w:r w:rsidR="00261B67" w:rsidRPr="00C570A2">
        <w:t xml:space="preserve"> </w:t>
      </w:r>
    </w:p>
    <w:p w:rsidR="007643CD" w:rsidRPr="00C570A2" w:rsidRDefault="007643CD" w:rsidP="007643CD"/>
    <w:p w:rsidR="00286D61" w:rsidRPr="00B30148" w:rsidRDefault="00286D61" w:rsidP="00286D61">
      <w:pPr>
        <w:pStyle w:val="Heading2"/>
      </w:pPr>
      <w:bookmarkStart w:id="61" w:name="_Toc413674920"/>
      <w:r w:rsidRPr="00B30148">
        <w:rPr>
          <w:shd w:val="clear" w:color="auto" w:fill="FFFFFF"/>
        </w:rPr>
        <w:t>Case Study</w:t>
      </w:r>
      <w:bookmarkEnd w:id="61"/>
    </w:p>
    <w:p w:rsidR="00286D61" w:rsidRPr="00B30148" w:rsidRDefault="00286D61" w:rsidP="00286D61">
      <w:pPr>
        <w:rPr>
          <w:color w:val="000000" w:themeColor="text1"/>
        </w:rPr>
      </w:pPr>
      <w:r w:rsidRPr="00B30148">
        <w:rPr>
          <w:color w:val="000000" w:themeColor="text1"/>
          <w:shd w:val="clear" w:color="auto" w:fill="FFFFFF"/>
        </w:rPr>
        <w:t>Amanda set up a short, informal meeting with Opal, a long-time employee and excellent trainer, to talk about the learning journal that she planned to ask her participants to use after the training.</w:t>
      </w:r>
    </w:p>
    <w:p w:rsidR="00286D61" w:rsidRPr="00B30148" w:rsidRDefault="00286D61" w:rsidP="00286D61">
      <w:pPr>
        <w:rPr>
          <w:color w:val="000000" w:themeColor="text1"/>
        </w:rPr>
      </w:pPr>
      <w:r w:rsidRPr="00B30148">
        <w:rPr>
          <w:color w:val="000000" w:themeColor="text1"/>
          <w:shd w:val="clear" w:color="auto" w:fill="FFFFFF"/>
        </w:rPr>
        <w:t>Amanda said, “I know that a learning journal is an excellent tool to have participants track their progress. I already know what I want them to record, and I plan to give out notebooks at the training. I just feel like this still isn’t streamlined enough.”</w:t>
      </w:r>
    </w:p>
    <w:p w:rsidR="00286D61" w:rsidRPr="00B30148" w:rsidRDefault="00286D61" w:rsidP="00286D61">
      <w:pPr>
        <w:rPr>
          <w:color w:val="000000" w:themeColor="text1"/>
        </w:rPr>
      </w:pPr>
      <w:r w:rsidRPr="00B30148">
        <w:rPr>
          <w:color w:val="000000" w:themeColor="text1"/>
          <w:shd w:val="clear" w:color="auto" w:fill="FFFFFF"/>
        </w:rPr>
        <w:t>Opal asked, “What about check-in times with you or your supervisor to monitor how they are using the journals?”</w:t>
      </w:r>
    </w:p>
    <w:p w:rsidR="00286D61" w:rsidRPr="00B30148" w:rsidRDefault="00286D61" w:rsidP="00286D61">
      <w:pPr>
        <w:rPr>
          <w:color w:val="000000" w:themeColor="text1"/>
        </w:rPr>
      </w:pPr>
      <w:r w:rsidRPr="00B30148">
        <w:rPr>
          <w:color w:val="000000" w:themeColor="text1"/>
          <w:shd w:val="clear" w:color="auto" w:fill="FFFFFF"/>
        </w:rPr>
        <w:t>“That’s a great idea.” Amanda wrote it down.</w:t>
      </w:r>
    </w:p>
    <w:p w:rsidR="00286D61" w:rsidRPr="00B30148" w:rsidRDefault="00286D61" w:rsidP="00286D61">
      <w:pPr>
        <w:rPr>
          <w:color w:val="000000" w:themeColor="text1"/>
        </w:rPr>
      </w:pPr>
      <w:r w:rsidRPr="00B30148">
        <w:rPr>
          <w:color w:val="000000" w:themeColor="text1"/>
          <w:shd w:val="clear" w:color="auto" w:fill="FFFFFF"/>
        </w:rPr>
        <w:t>Opal said, “Also ask trainees to fill out the journals at the same time daily or weekly.”</w:t>
      </w:r>
    </w:p>
    <w:p w:rsidR="00286D61" w:rsidRDefault="00286D61" w:rsidP="00286D61">
      <w:pPr>
        <w:rPr>
          <w:color w:val="000000" w:themeColor="text1"/>
          <w:shd w:val="clear" w:color="auto" w:fill="FFFFFF"/>
        </w:rPr>
      </w:pPr>
      <w:r w:rsidRPr="00B30148">
        <w:rPr>
          <w:color w:val="000000" w:themeColor="text1"/>
          <w:shd w:val="clear" w:color="auto" w:fill="FFFFFF"/>
        </w:rPr>
        <w:t>“Thanks so much for your help,” Amanda said. “I’m sure this will make the evaluation a success.”</w:t>
      </w:r>
    </w:p>
    <w:p w:rsidR="00286D61" w:rsidRDefault="00286D61">
      <w:pPr>
        <w:spacing w:after="0" w:line="240" w:lineRule="auto"/>
        <w:rPr>
          <w:color w:val="000000" w:themeColor="text1"/>
          <w:shd w:val="clear" w:color="auto" w:fill="FFFFFF"/>
        </w:rPr>
      </w:pPr>
    </w:p>
    <w:p w:rsidR="00201B3B" w:rsidRDefault="00201B3B">
      <w:pPr>
        <w:spacing w:after="0" w:line="240" w:lineRule="auto"/>
      </w:pPr>
      <w:r>
        <w:br w:type="page"/>
      </w:r>
    </w:p>
    <w:p w:rsidR="00201B3B" w:rsidRPr="00201B3B" w:rsidRDefault="00201B3B" w:rsidP="00201B3B">
      <w:pPr>
        <w:pStyle w:val="Heading2"/>
      </w:pPr>
      <w:bookmarkStart w:id="62" w:name="_Toc398713649"/>
      <w:bookmarkStart w:id="63" w:name="_Toc413673905"/>
      <w:bookmarkStart w:id="64" w:name="_Toc413674921"/>
      <w:r w:rsidRPr="00201B3B">
        <w:rPr>
          <w:shd w:val="clear" w:color="auto" w:fill="FFFFFF"/>
        </w:rPr>
        <w:lastRenderedPageBreak/>
        <w:t>Module Nine: Review Questions</w:t>
      </w:r>
      <w:bookmarkEnd w:id="62"/>
      <w:bookmarkEnd w:id="63"/>
      <w:bookmarkEnd w:id="64"/>
    </w:p>
    <w:p w:rsidR="00201B3B" w:rsidRPr="00201B3B" w:rsidRDefault="00201B3B" w:rsidP="001561BE">
      <w:pPr>
        <w:numPr>
          <w:ilvl w:val="0"/>
          <w:numId w:val="40"/>
        </w:numPr>
        <w:ind w:left="720"/>
        <w:rPr>
          <w:color w:val="000000" w:themeColor="text1"/>
        </w:rPr>
      </w:pPr>
      <w:r w:rsidRPr="00201B3B">
        <w:rPr>
          <w:color w:val="000000" w:themeColor="text1"/>
        </w:rPr>
        <w:t>What is SIT technique useful for?</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Keeping attendees on the meeting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Keeping attendees’ attention</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Running in and out of the meeting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Making meeting go faster</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What is ‘I’ in SIT technique?</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Incorporate frequent questions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Incorporate brainstorming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Incorporate frequent breaks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Incorporate frequent presentations</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Which of the following is the best way to ensure that attendees will silent their cell phones and PDA’s?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Place signs with instructions to silent their electronics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Remind them about it in the agenda</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Tell them to do it at the beginning of the meeting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The combination of all three</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If you mention attendees to turn off their gadgets at the beginning of the meeting, you’ll reduce the chance of disruption by:</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50%</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75%</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95%</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100%</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What is ‘A’ in EAR technique?</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Acknowledge the importance of the meeting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Acknowledge that the topic is valid and worthy of discussion</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Acknowledge that any idea is worthy of discussion</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Acknowledge that each member has equally contributed when the meeting approaches to its end</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EAR technique helps you redirect without:</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Losing time</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Offending participants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Entering a new digression</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Making a new problem</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lastRenderedPageBreak/>
        <w:t>What is the best thing to do if a conflict occurs?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Ignore it and proceed with the meeting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Intervene</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Call someone to handle it</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Let the conflicted attendees solve it by themselves</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Which of the following is not one of the steps for handling possible conflicts?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Stop</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Go</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Drop</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Roll</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What did Amanda plan to suggest to her trainees to use, as presented in the case study?</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Learning journals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Educational gadgets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Flipcharts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Power point presentations</w:t>
      </w:r>
    </w:p>
    <w:p w:rsidR="00201B3B" w:rsidRPr="00201B3B" w:rsidRDefault="00201B3B" w:rsidP="001561BE">
      <w:pPr>
        <w:numPr>
          <w:ilvl w:val="0"/>
          <w:numId w:val="41"/>
        </w:numPr>
        <w:tabs>
          <w:tab w:val="num" w:pos="720"/>
        </w:tabs>
        <w:ind w:left="720"/>
        <w:rPr>
          <w:color w:val="000000" w:themeColor="text1"/>
        </w:rPr>
      </w:pPr>
      <w:r w:rsidRPr="00201B3B">
        <w:rPr>
          <w:color w:val="000000" w:themeColor="text1"/>
        </w:rPr>
        <w:t>What did Opal suggest to Amanda as an additional option?</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Tracking personal problems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Tracking personal impressions</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Comparing different tracking</w:t>
      </w:r>
    </w:p>
    <w:p w:rsidR="00201B3B" w:rsidRPr="00201B3B" w:rsidRDefault="00201B3B" w:rsidP="001561BE">
      <w:pPr>
        <w:pStyle w:val="ListParagraph"/>
        <w:numPr>
          <w:ilvl w:val="1"/>
          <w:numId w:val="41"/>
        </w:numPr>
        <w:ind w:left="1080"/>
        <w:rPr>
          <w:color w:val="000000" w:themeColor="text1"/>
        </w:rPr>
      </w:pPr>
      <w:r w:rsidRPr="00201B3B">
        <w:rPr>
          <w:color w:val="000000" w:themeColor="text1"/>
        </w:rPr>
        <w:t>Check-in times</w:t>
      </w:r>
    </w:p>
    <w:p w:rsidR="000C5A27" w:rsidRPr="00C570A2" w:rsidRDefault="000C5A27" w:rsidP="006D467B">
      <w:r w:rsidRPr="00C570A2">
        <w:br w:type="page"/>
      </w:r>
    </w:p>
    <w:p w:rsidR="000C5A27" w:rsidRPr="00C570A2" w:rsidRDefault="00F75B14" w:rsidP="000C5A27">
      <w:pPr>
        <w:pStyle w:val="Heading1"/>
      </w:pPr>
      <w:bookmarkStart w:id="65" w:name="_Toc413674922"/>
      <w:r w:rsidRPr="00C570A2">
        <w:rPr>
          <w:noProof/>
          <w:lang w:val="en-CA" w:eastAsia="en-CA" w:bidi="ar-SA"/>
        </w:rPr>
        <w:lastRenderedPageBreak/>
        <mc:AlternateContent>
          <mc:Choice Requires="wps">
            <w:drawing>
              <wp:anchor distT="91440" distB="91440" distL="114300" distR="114300" simplePos="0" relativeHeight="251636736" behindDoc="0" locked="0" layoutInCell="0" allowOverlap="1" wp14:anchorId="5D6AA05A" wp14:editId="5E96970E">
                <wp:simplePos x="0" y="0"/>
                <wp:positionH relativeFrom="page">
                  <wp:align>right</wp:align>
                </wp:positionH>
                <wp:positionV relativeFrom="page">
                  <wp:align>top</wp:align>
                </wp:positionV>
                <wp:extent cx="7768590" cy="1847850"/>
                <wp:effectExtent l="0" t="0" r="0" b="0"/>
                <wp:wrapSquare wrapText="bothSides"/>
                <wp:docPr id="2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47850"/>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Pr="00EB7B62" w:rsidRDefault="00B83236" w:rsidP="00EB7B62">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B7B62">
                              <w:rPr>
                                <w:rFonts w:ascii="Cambria" w:hAnsi="Cambria"/>
                                <w:i/>
                                <w:iCs/>
                                <w:sz w:val="28"/>
                                <w:szCs w:val="28"/>
                              </w:rPr>
                              <w:t>Greatness is not a function of circumstance. Greatness, it turns out, is largely a matter of conscious choice, and discipline.</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Jim Collins</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5D6AA05A" id="Rectangle 90" o:spid="_x0000_s1037" style="position:absolute;margin-left:560.5pt;margin-top:0;width:611.7pt;height:145.5pt;z-index:25163673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" o:allowincell="f" stroked="f">
                <v:fill color2="#7f7f7f [1612]" focus="100%" type="gradient"/>
                <v:textbox inset="4in,54pt,1in,0">
                  <w:txbxContent>
                    <w:p w:rsidR="00B83236" w:rsidRPr="00EB7B62" w:rsidRDefault="00B83236" w:rsidP="00EB7B62">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B7B62">
                        <w:rPr>
                          <w:rFonts w:ascii="Cambria" w:hAnsi="Cambria"/>
                          <w:i/>
                          <w:iCs/>
                          <w:sz w:val="28"/>
                          <w:szCs w:val="28"/>
                        </w:rPr>
                        <w:t>Greatness is not a function of circumstance. Greatness, it turns out, is largely a matter of conscious choice, and discipline.</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Jim Collins</w:t>
                      </w:r>
                    </w:p>
                  </w:txbxContent>
                </v:textbox>
                <w10:wrap type="square" anchorx="page" anchory="page"/>
              </v:rect>
            </w:pict>
          </mc:Fallback>
        </mc:AlternateContent>
      </w:r>
      <w:r w:rsidR="000C5A27" w:rsidRPr="00C570A2">
        <w:rPr>
          <w:lang w:eastAsia="zh-TW"/>
        </w:rPr>
        <w:t xml:space="preserve">Module Ten: </w:t>
      </w:r>
      <w:r w:rsidR="006D467B" w:rsidRPr="00C570A2">
        <w:t>Taking Minutes</w:t>
      </w:r>
      <w:bookmarkEnd w:id="65"/>
    </w:p>
    <w:p w:rsidR="000C5A27" w:rsidRPr="00C570A2" w:rsidRDefault="002D64E9" w:rsidP="007643CD">
      <w:r>
        <w:rPr>
          <w:noProof/>
          <w:lang w:val="en-CA" w:eastAsia="en-CA" w:bidi="ar-SA"/>
        </w:rPr>
        <w:drawing>
          <wp:anchor distT="0" distB="0" distL="114300" distR="114300" simplePos="0" relativeHeight="251735040" behindDoc="0" locked="0" layoutInCell="1" allowOverlap="1">
            <wp:simplePos x="0" y="0"/>
            <wp:positionH relativeFrom="margin">
              <wp:posOffset>9308</wp:posOffset>
            </wp:positionH>
            <wp:positionV relativeFrom="margin">
              <wp:posOffset>1653651</wp:posOffset>
            </wp:positionV>
            <wp:extent cx="1971675" cy="1757045"/>
            <wp:effectExtent l="0" t="0" r="9525" b="0"/>
            <wp:wrapSquare wrapText="bothSides"/>
            <wp:docPr id="125" name="Picture 125" descr="C:\Users\Darren\AppData\Local\Microsoft\Windows\Temporary Internet Files\Content.IE5\3YJGCFYP\MC900198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3YJGCFYP\MC900198209[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675" cy="1757045"/>
                    </a:xfrm>
                    <a:prstGeom prst="rect">
                      <a:avLst/>
                    </a:prstGeom>
                    <a:noFill/>
                    <a:ln>
                      <a:noFill/>
                    </a:ln>
                  </pic:spPr>
                </pic:pic>
              </a:graphicData>
            </a:graphic>
          </wp:anchor>
        </w:drawing>
      </w:r>
      <w:r w:rsidR="006D467B" w:rsidRPr="00C570A2">
        <w:t>Earlier in this course, we discussed the important of the minute taker.</w:t>
      </w:r>
      <w:r w:rsidR="00261B67" w:rsidRPr="00C570A2">
        <w:t xml:space="preserve"> </w:t>
      </w:r>
      <w:r w:rsidR="006D467B" w:rsidRPr="00C570A2">
        <w:t>In this module, you are going to learn the details of how to take meeting minutes.</w:t>
      </w:r>
      <w:r w:rsidR="00261B67" w:rsidRPr="00C570A2">
        <w:t xml:space="preserve"> </w:t>
      </w:r>
      <w:r w:rsidR="006D467B" w:rsidRPr="00C570A2">
        <w:t>First, we are going to discuss the purpose of the meeting minutes.</w:t>
      </w:r>
      <w:r w:rsidR="00261B67" w:rsidRPr="00C570A2">
        <w:t xml:space="preserve"> </w:t>
      </w:r>
      <w:r w:rsidR="006D467B" w:rsidRPr="00C570A2">
        <w:t>Second, we are going to discuss what to record throughout the meeting and finally, we are going to review a template that will help facilitate the minute taking process.</w:t>
      </w:r>
      <w:r w:rsidR="00261B67" w:rsidRPr="00C570A2">
        <w:t xml:space="preserve"> </w:t>
      </w:r>
    </w:p>
    <w:p w:rsidR="006D467B" w:rsidRDefault="006D467B" w:rsidP="000C5A27"/>
    <w:p w:rsidR="002D64E9" w:rsidRDefault="002D64E9" w:rsidP="000C5A27"/>
    <w:p w:rsidR="002D64E9" w:rsidRPr="00C570A2" w:rsidRDefault="002D64E9" w:rsidP="000C5A27"/>
    <w:p w:rsidR="000C5A27" w:rsidRPr="00C570A2" w:rsidRDefault="006D467B" w:rsidP="000C5A27">
      <w:pPr>
        <w:pStyle w:val="Heading2"/>
      </w:pPr>
      <w:bookmarkStart w:id="66" w:name="_Toc413674923"/>
      <w:r w:rsidRPr="00C570A2">
        <w:t>What are Minutes?</w:t>
      </w:r>
      <w:bookmarkEnd w:id="66"/>
    </w:p>
    <w:p w:rsidR="006D467B" w:rsidRPr="00C570A2" w:rsidRDefault="00EB6388" w:rsidP="007643CD">
      <w:r>
        <w:rPr>
          <w:noProof/>
          <w:lang w:val="en-CA" w:eastAsia="en-CA" w:bidi="ar-SA"/>
        </w:rPr>
        <w:drawing>
          <wp:anchor distT="0" distB="0" distL="114300" distR="114300" simplePos="0" relativeHeight="251736064" behindDoc="0" locked="0" layoutInCell="1" allowOverlap="1" wp14:anchorId="4D7C9628" wp14:editId="3F994E94">
            <wp:simplePos x="0" y="0"/>
            <wp:positionH relativeFrom="margin">
              <wp:posOffset>7620</wp:posOffset>
            </wp:positionH>
            <wp:positionV relativeFrom="margin">
              <wp:posOffset>4224655</wp:posOffset>
            </wp:positionV>
            <wp:extent cx="932180" cy="1064895"/>
            <wp:effectExtent l="0" t="0" r="1270" b="1905"/>
            <wp:wrapSquare wrapText="bothSides"/>
            <wp:docPr id="128" name="Picture 128" descr="C:\Users\Darren\AppData\Local\Microsoft\Windows\Temporary Internet Files\Content.IE5\31B2RP17\MC9000898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31B2RP17\MC900089893[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2180" cy="1064895"/>
                    </a:xfrm>
                    <a:prstGeom prst="rect">
                      <a:avLst/>
                    </a:prstGeom>
                    <a:noFill/>
                    <a:ln>
                      <a:noFill/>
                    </a:ln>
                  </pic:spPr>
                </pic:pic>
              </a:graphicData>
            </a:graphic>
          </wp:anchor>
        </w:drawing>
      </w:r>
      <w:r w:rsidR="006D467B" w:rsidRPr="00C570A2">
        <w:t>Minutes record major points, decisions, and follow up actions that are a result of the meeting.</w:t>
      </w:r>
      <w:r w:rsidR="00261B67" w:rsidRPr="00C570A2">
        <w:t xml:space="preserve"> </w:t>
      </w:r>
      <w:r w:rsidR="006D467B" w:rsidRPr="00C570A2">
        <w:t>Meeting minutes also help to keep the meeting on track, because it uses the agenda as its outline.</w:t>
      </w:r>
      <w:r w:rsidR="00261B67" w:rsidRPr="00C570A2">
        <w:t xml:space="preserve"> </w:t>
      </w:r>
      <w:r w:rsidR="006D467B" w:rsidRPr="00C570A2">
        <w:t>Meeting minutes serve as historical</w:t>
      </w:r>
      <w:r w:rsidR="002D64E9">
        <w:t xml:space="preserve"> data that can be referenced in</w:t>
      </w:r>
      <w:r w:rsidR="002D64E9" w:rsidRPr="00C570A2">
        <w:t xml:space="preserve"> case</w:t>
      </w:r>
      <w:r w:rsidR="006D467B" w:rsidRPr="00C570A2">
        <w:t xml:space="preserve"> a dispute should arise.</w:t>
      </w:r>
      <w:r w:rsidR="00261B67" w:rsidRPr="00C570A2">
        <w:t xml:space="preserve"> </w:t>
      </w:r>
      <w:r w:rsidR="006D467B" w:rsidRPr="00C570A2">
        <w:t>They are also used to set the topics for discussion in the next meetings.</w:t>
      </w:r>
      <w:r w:rsidR="00261B67" w:rsidRPr="00C570A2">
        <w:t xml:space="preserve"> </w:t>
      </w:r>
      <w:r w:rsidR="006D467B" w:rsidRPr="00C570A2">
        <w:t>Many times people who could not attend a meeting ask for the minutes so they can be updated on the latest developments in the meetings.</w:t>
      </w:r>
      <w:r w:rsidR="00261B67" w:rsidRPr="00C570A2">
        <w:t xml:space="preserve"> </w:t>
      </w:r>
    </w:p>
    <w:p w:rsidR="006D467B" w:rsidRPr="00C570A2" w:rsidRDefault="006D467B" w:rsidP="007643CD">
      <w:r w:rsidRPr="00C570A2">
        <w:t xml:space="preserve">The minute </w:t>
      </w:r>
      <w:r w:rsidR="002D64E9" w:rsidRPr="00C570A2">
        <w:t>take</w:t>
      </w:r>
      <w:r w:rsidR="002D64E9">
        <w:t>r</w:t>
      </w:r>
      <w:r w:rsidRPr="00C570A2">
        <w:t xml:space="preserve"> should not have a major part in the meeting themselves.</w:t>
      </w:r>
      <w:r w:rsidR="00261B67" w:rsidRPr="00C570A2">
        <w:t xml:space="preserve"> </w:t>
      </w:r>
      <w:r w:rsidRPr="00C570A2">
        <w:t>They must focus their attention on what is being said instead of participating.</w:t>
      </w:r>
      <w:r w:rsidR="00261B67" w:rsidRPr="00C570A2">
        <w:t xml:space="preserve"> </w:t>
      </w:r>
      <w:r w:rsidRPr="00C570A2">
        <w:t>With this said, the act of taking minutes does not require that every word that is said must be recorded.</w:t>
      </w:r>
      <w:r w:rsidR="00261B67" w:rsidRPr="00C570A2">
        <w:t xml:space="preserve"> </w:t>
      </w:r>
    </w:p>
    <w:p w:rsidR="000C5A27" w:rsidRPr="00C570A2" w:rsidRDefault="006D467B" w:rsidP="007643CD">
      <w:r w:rsidRPr="00C570A2">
        <w:t>When taking notes, avoid becoming bogged down with writing full paragraphs.</w:t>
      </w:r>
      <w:r w:rsidR="00261B67" w:rsidRPr="00C570A2">
        <w:t xml:space="preserve"> </w:t>
      </w:r>
      <w:r w:rsidRPr="00C570A2">
        <w:t>Outlining your points will make your note taking more efficient.</w:t>
      </w:r>
      <w:r w:rsidR="00261B67" w:rsidRPr="00C570A2">
        <w:t xml:space="preserve"> </w:t>
      </w:r>
      <w:r w:rsidRPr="00C570A2">
        <w:t>When you are done taking minutes, immediately proofread and send them to the chairperson and distribute to all the meeting participants.</w:t>
      </w:r>
      <w:r w:rsidR="00261B67" w:rsidRPr="00C570A2">
        <w:t xml:space="preserve"> </w:t>
      </w:r>
      <w:r w:rsidRPr="00C570A2">
        <w:t>File you</w:t>
      </w:r>
      <w:r w:rsidR="00D8511B" w:rsidRPr="00C570A2">
        <w:t>r</w:t>
      </w:r>
      <w:r w:rsidRPr="00C570A2">
        <w:t xml:space="preserve"> minutes for referencing later.</w:t>
      </w:r>
      <w:r w:rsidR="00261B67" w:rsidRPr="00C570A2">
        <w:t xml:space="preserve"> </w:t>
      </w:r>
    </w:p>
    <w:p w:rsidR="00243AA5" w:rsidRDefault="00243AA5">
      <w:pPr>
        <w:spacing w:after="0" w:line="240" w:lineRule="auto"/>
      </w:pPr>
      <w:r>
        <w:br w:type="page"/>
      </w:r>
    </w:p>
    <w:p w:rsidR="000C5A27" w:rsidRPr="00C570A2" w:rsidRDefault="006D467B" w:rsidP="000C5A27">
      <w:pPr>
        <w:pStyle w:val="Heading2"/>
      </w:pPr>
      <w:bookmarkStart w:id="67" w:name="_Toc413674924"/>
      <w:r w:rsidRPr="00C570A2">
        <w:lastRenderedPageBreak/>
        <w:t>What do I Record?</w:t>
      </w:r>
      <w:bookmarkEnd w:id="67"/>
    </w:p>
    <w:p w:rsidR="006D467B" w:rsidRPr="00C570A2" w:rsidRDefault="00EB6388" w:rsidP="00747612">
      <w:r>
        <w:rPr>
          <w:noProof/>
          <w:lang w:val="en-CA" w:eastAsia="en-CA" w:bidi="ar-SA"/>
        </w:rPr>
        <w:drawing>
          <wp:anchor distT="0" distB="0" distL="114300" distR="114300" simplePos="0" relativeHeight="251737088" behindDoc="0" locked="0" layoutInCell="1" allowOverlap="1" wp14:anchorId="2D6B7E3E" wp14:editId="0FD6D516">
            <wp:simplePos x="0" y="0"/>
            <wp:positionH relativeFrom="margin">
              <wp:posOffset>30480</wp:posOffset>
            </wp:positionH>
            <wp:positionV relativeFrom="margin">
              <wp:posOffset>340995</wp:posOffset>
            </wp:positionV>
            <wp:extent cx="1188720" cy="975995"/>
            <wp:effectExtent l="0" t="0" r="0" b="0"/>
            <wp:wrapSquare wrapText="bothSides"/>
            <wp:docPr id="130" name="Picture 130" descr="C:\Users\Darren\AppData\Local\Microsoft\Windows\Temporary Internet Files\Content.IE5\9PDUOZYV\MC900212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9PDUOZYV\MC900212061[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8720" cy="975995"/>
                    </a:xfrm>
                    <a:prstGeom prst="rect">
                      <a:avLst/>
                    </a:prstGeom>
                    <a:noFill/>
                    <a:ln>
                      <a:noFill/>
                    </a:ln>
                  </pic:spPr>
                </pic:pic>
              </a:graphicData>
            </a:graphic>
          </wp:anchor>
        </w:drawing>
      </w:r>
      <w:r w:rsidR="006D467B" w:rsidRPr="00C570A2">
        <w:t>Many times people think taking minutes is a daunting task because there is a belief that every single word must be documented.</w:t>
      </w:r>
      <w:r w:rsidR="00261B67" w:rsidRPr="00C570A2">
        <w:t xml:space="preserve"> </w:t>
      </w:r>
      <w:r w:rsidR="006D467B" w:rsidRPr="00C570A2">
        <w:t>If this was the case, then all you have to do is use a recorder and you are done.</w:t>
      </w:r>
      <w:r w:rsidR="00261B67" w:rsidRPr="00C570A2">
        <w:t xml:space="preserve"> </w:t>
      </w:r>
      <w:r w:rsidR="006D467B" w:rsidRPr="00C570A2">
        <w:t>Recording everything will only make the minutes useless.</w:t>
      </w:r>
      <w:r w:rsidR="00261B67" w:rsidRPr="00C570A2">
        <w:t xml:space="preserve"> </w:t>
      </w:r>
      <w:r w:rsidR="006D467B" w:rsidRPr="00C570A2">
        <w:t>The idea is to record information about who attended this meeting, the results and follow up action items.</w:t>
      </w:r>
      <w:r w:rsidR="00261B67" w:rsidRPr="00C570A2">
        <w:t xml:space="preserve"> </w:t>
      </w:r>
      <w:r w:rsidR="006D467B" w:rsidRPr="00C570A2">
        <w:t>Here is a list of items that should be recorded in the minute</w:t>
      </w:r>
      <w:r w:rsidR="00797E74" w:rsidRPr="00C570A2">
        <w:t>s:</w:t>
      </w:r>
    </w:p>
    <w:p w:rsidR="00797E74" w:rsidRPr="00C570A2" w:rsidRDefault="006D467B" w:rsidP="00747612">
      <w:pPr>
        <w:pStyle w:val="BulletedPoints"/>
      </w:pPr>
      <w:r w:rsidRPr="00C570A2">
        <w:t>Date, time and place of meeting</w:t>
      </w:r>
    </w:p>
    <w:p w:rsidR="00797E74" w:rsidRPr="00C570A2" w:rsidRDefault="006D467B" w:rsidP="00747612">
      <w:pPr>
        <w:pStyle w:val="BulletedPoints"/>
      </w:pPr>
      <w:r w:rsidRPr="00C570A2">
        <w:t>The goal or purpose of the meeting</w:t>
      </w:r>
    </w:p>
    <w:p w:rsidR="00797E74" w:rsidRPr="00C570A2" w:rsidRDefault="00797E74" w:rsidP="00747612">
      <w:pPr>
        <w:pStyle w:val="BulletedPoints"/>
      </w:pPr>
      <w:r w:rsidRPr="00C570A2">
        <w:t>T</w:t>
      </w:r>
      <w:r w:rsidR="006D467B" w:rsidRPr="00C570A2">
        <w:t>he chairperson’s name</w:t>
      </w:r>
    </w:p>
    <w:p w:rsidR="00797E74" w:rsidRPr="00C570A2" w:rsidRDefault="006D467B" w:rsidP="00747612">
      <w:pPr>
        <w:pStyle w:val="BulletedPoints"/>
      </w:pPr>
      <w:r w:rsidRPr="00C570A2">
        <w:t>Action items assigned to someone for completion after the meeting</w:t>
      </w:r>
    </w:p>
    <w:p w:rsidR="00797E74" w:rsidRPr="00C570A2" w:rsidRDefault="006D467B" w:rsidP="00747612">
      <w:pPr>
        <w:pStyle w:val="BulletedPoints"/>
      </w:pPr>
      <w:r w:rsidRPr="00C570A2">
        <w:t>Decisions made during the meeting</w:t>
      </w:r>
    </w:p>
    <w:p w:rsidR="00797E74" w:rsidRPr="00C570A2" w:rsidRDefault="006D467B" w:rsidP="00747612">
      <w:pPr>
        <w:pStyle w:val="BulletedPoints"/>
      </w:pPr>
      <w:r w:rsidRPr="00C570A2">
        <w:t>Attendees present and not present</w:t>
      </w:r>
    </w:p>
    <w:p w:rsidR="00797E74" w:rsidRPr="00C570A2" w:rsidRDefault="006D467B" w:rsidP="00747612">
      <w:pPr>
        <w:pStyle w:val="BulletedPoints"/>
      </w:pPr>
      <w:r w:rsidRPr="00C570A2">
        <w:t xml:space="preserve">Items that did not get resolved </w:t>
      </w:r>
    </w:p>
    <w:p w:rsidR="00797E74" w:rsidRPr="00C570A2" w:rsidRDefault="006D467B" w:rsidP="00747612">
      <w:pPr>
        <w:pStyle w:val="BulletedPoints"/>
      </w:pPr>
      <w:r w:rsidRPr="00C570A2">
        <w:t>Items to discuss in the next meeting</w:t>
      </w:r>
    </w:p>
    <w:p w:rsidR="00797E74" w:rsidRPr="00C570A2" w:rsidRDefault="006D467B" w:rsidP="00747612">
      <w:pPr>
        <w:pStyle w:val="BulletedPoints"/>
      </w:pPr>
      <w:r w:rsidRPr="00C570A2">
        <w:t>Items that were on the agenda that did not get discussed in the meeting for one reason or the other</w:t>
      </w:r>
    </w:p>
    <w:p w:rsidR="006D467B" w:rsidRPr="00C570A2" w:rsidRDefault="006D467B" w:rsidP="00747612">
      <w:pPr>
        <w:pStyle w:val="BulletedPoints"/>
      </w:pPr>
      <w:r w:rsidRPr="00C570A2">
        <w:t>The meeting end time</w:t>
      </w:r>
    </w:p>
    <w:p w:rsidR="000C5A27" w:rsidRPr="00C570A2" w:rsidRDefault="006D467B" w:rsidP="00747612">
      <w:r w:rsidRPr="00C570A2">
        <w:t>Keeping to this short list will make taking minutes more efficient and useful.</w:t>
      </w:r>
    </w:p>
    <w:p w:rsidR="000C5A27" w:rsidRPr="00C570A2" w:rsidRDefault="000C5A27" w:rsidP="000C5A27"/>
    <w:p w:rsidR="000C5A27" w:rsidRPr="00C570A2" w:rsidRDefault="00797E74" w:rsidP="000C5A27">
      <w:pPr>
        <w:pStyle w:val="Heading2"/>
      </w:pPr>
      <w:bookmarkStart w:id="68" w:name="_Toc413674925"/>
      <w:r w:rsidRPr="00C570A2">
        <w:t>A Take-Home Template</w:t>
      </w:r>
      <w:bookmarkEnd w:id="68"/>
    </w:p>
    <w:p w:rsidR="000C5A27" w:rsidRPr="00C570A2" w:rsidRDefault="00EB6388" w:rsidP="00747612">
      <w:r>
        <w:rPr>
          <w:noProof/>
          <w:lang w:val="en-CA" w:eastAsia="en-CA" w:bidi="ar-SA"/>
        </w:rPr>
        <w:drawing>
          <wp:anchor distT="0" distB="0" distL="114300" distR="114300" simplePos="0" relativeHeight="251738112" behindDoc="0" locked="0" layoutInCell="1" allowOverlap="1">
            <wp:simplePos x="0" y="0"/>
            <wp:positionH relativeFrom="margin">
              <wp:posOffset>34925</wp:posOffset>
            </wp:positionH>
            <wp:positionV relativeFrom="margin">
              <wp:posOffset>6105525</wp:posOffset>
            </wp:positionV>
            <wp:extent cx="1005840" cy="1005840"/>
            <wp:effectExtent l="0" t="0" r="0" b="3810"/>
            <wp:wrapSquare wrapText="bothSides"/>
            <wp:docPr id="132" name="Picture 132" descr="C:\Users\Darren\AppData\Local\Microsoft\Windows\Temporary Internet Files\Content.IE5\MP321RS9\MC900432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MP321RS9\MC900432599[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797E74" w:rsidRPr="00C570A2">
        <w:t>Using a template for your meeting minutes brings consistency to your technique.</w:t>
      </w:r>
      <w:r w:rsidR="00261B67" w:rsidRPr="00C570A2">
        <w:t xml:space="preserve"> </w:t>
      </w:r>
      <w:r w:rsidR="00797E74" w:rsidRPr="00C570A2">
        <w:t>When you have a template, you can share it with some else, increasing the likelihood of getting similar results.</w:t>
      </w:r>
      <w:r w:rsidR="00261B67" w:rsidRPr="00C570A2">
        <w:t xml:space="preserve"> </w:t>
      </w:r>
      <w:r w:rsidR="00797E74" w:rsidRPr="00C570A2">
        <w:t>Templates can be either electronic or printed.</w:t>
      </w:r>
      <w:r w:rsidR="00261B67" w:rsidRPr="00C570A2">
        <w:t xml:space="preserve"> </w:t>
      </w:r>
      <w:r w:rsidR="00797E74" w:rsidRPr="00C570A2">
        <w:t>Incorporating a template for taking minutes also saves, you time by reducing the amount of time formatting the document for distributing to the meeting attendees.</w:t>
      </w:r>
      <w:r w:rsidR="00261B67" w:rsidRPr="00C570A2">
        <w:t xml:space="preserve"> </w:t>
      </w:r>
    </w:p>
    <w:p w:rsidR="00286D61" w:rsidRDefault="00286D61">
      <w:pPr>
        <w:spacing w:after="0" w:line="240" w:lineRule="auto"/>
      </w:pPr>
      <w:r>
        <w:br w:type="page"/>
      </w:r>
    </w:p>
    <w:p w:rsidR="00286D61" w:rsidRPr="00B30148" w:rsidRDefault="00286D61" w:rsidP="00286D61">
      <w:pPr>
        <w:pStyle w:val="Heading2"/>
      </w:pPr>
      <w:bookmarkStart w:id="69" w:name="_Toc413674926"/>
      <w:r w:rsidRPr="00B30148">
        <w:rPr>
          <w:shd w:val="clear" w:color="auto" w:fill="FFFFFF"/>
        </w:rPr>
        <w:lastRenderedPageBreak/>
        <w:t>Case Study</w:t>
      </w:r>
      <w:bookmarkEnd w:id="69"/>
    </w:p>
    <w:p w:rsidR="00286D61" w:rsidRPr="00B30148" w:rsidRDefault="00286D61" w:rsidP="00286D61">
      <w:pPr>
        <w:rPr>
          <w:color w:val="000000" w:themeColor="text1"/>
        </w:rPr>
      </w:pPr>
      <w:r w:rsidRPr="00B30148">
        <w:rPr>
          <w:color w:val="000000" w:themeColor="text1"/>
          <w:shd w:val="clear" w:color="auto" w:fill="FFFFFF"/>
        </w:rPr>
        <w:t>Chris seemed to be a in a great mood as he met with his supervisor, Rachel, at the end of the training’s evaluation period. Chris said, “Eight months is a long time to evaluate after a training. But we can see that it was necessary, and it provided excellent results.”</w:t>
      </w:r>
    </w:p>
    <w:p w:rsidR="00286D61" w:rsidRPr="00B30148" w:rsidRDefault="00286D61" w:rsidP="00286D61">
      <w:pPr>
        <w:rPr>
          <w:color w:val="000000" w:themeColor="text1"/>
        </w:rPr>
      </w:pPr>
      <w:r w:rsidRPr="00B30148">
        <w:rPr>
          <w:color w:val="000000" w:themeColor="text1"/>
          <w:shd w:val="clear" w:color="auto" w:fill="FFFFFF"/>
        </w:rPr>
        <w:t>Rachel nodded, smiling also. “Don’t think you’re going to be done so soon though, Chris. At the end of an evaluation period, we need to take time to document what went well with our evaluation plan and also what we would do differently next time.”</w:t>
      </w:r>
    </w:p>
    <w:p w:rsidR="00286D61" w:rsidRPr="00B30148" w:rsidRDefault="00286D61" w:rsidP="00286D61">
      <w:pPr>
        <w:rPr>
          <w:color w:val="000000" w:themeColor="text1"/>
        </w:rPr>
      </w:pPr>
      <w:r w:rsidRPr="00B30148">
        <w:rPr>
          <w:color w:val="000000" w:themeColor="text1"/>
          <w:shd w:val="clear" w:color="auto" w:fill="FFFFFF"/>
        </w:rPr>
        <w:t>The two of them sat down and asked themselves questions such as ‘What went well?’, ‘What could have gone better?’, and ‘What is one thing I definitely would not do again?’ to be ready for when they built their next evaluation plan.</w:t>
      </w:r>
    </w:p>
    <w:p w:rsidR="00286D61" w:rsidRDefault="00286D61">
      <w:pPr>
        <w:spacing w:after="0" w:line="240" w:lineRule="auto"/>
        <w:rPr>
          <w:rFonts w:asciiTheme="minorHAnsi" w:hAnsiTheme="minorHAnsi"/>
          <w:color w:val="000000" w:themeColor="text1"/>
        </w:rPr>
      </w:pPr>
      <w:r>
        <w:rPr>
          <w:rFonts w:asciiTheme="minorHAnsi" w:hAnsiTheme="minorHAnsi"/>
          <w:color w:val="000000" w:themeColor="text1"/>
        </w:rPr>
        <w:br w:type="page"/>
      </w:r>
    </w:p>
    <w:p w:rsidR="00201B3B" w:rsidRPr="00B30148" w:rsidRDefault="00201B3B" w:rsidP="00201B3B">
      <w:pPr>
        <w:pStyle w:val="Heading2"/>
      </w:pPr>
      <w:bookmarkStart w:id="70" w:name="_Toc398713655"/>
      <w:bookmarkStart w:id="71" w:name="_Toc413673911"/>
      <w:bookmarkStart w:id="72" w:name="_Toc413674927"/>
      <w:r w:rsidRPr="00B30148">
        <w:rPr>
          <w:shd w:val="clear" w:color="auto" w:fill="FFFFFF"/>
        </w:rPr>
        <w:lastRenderedPageBreak/>
        <w:t>Module Ten: Review Questions</w:t>
      </w:r>
      <w:bookmarkEnd w:id="70"/>
      <w:bookmarkEnd w:id="71"/>
      <w:bookmarkEnd w:id="72"/>
    </w:p>
    <w:p w:rsidR="00201B3B" w:rsidRPr="00201B3B" w:rsidRDefault="00201B3B" w:rsidP="001561BE">
      <w:pPr>
        <w:numPr>
          <w:ilvl w:val="0"/>
          <w:numId w:val="42"/>
        </w:numPr>
        <w:ind w:left="720"/>
        <w:rPr>
          <w:color w:val="000000" w:themeColor="text1"/>
        </w:rPr>
      </w:pPr>
      <w:r w:rsidRPr="00201B3B">
        <w:rPr>
          <w:color w:val="000000" w:themeColor="text1"/>
        </w:rPr>
        <w:t>In which situations can you use minutes?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In next meetings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When some people cannot make it to the meeting</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In case a dispute arise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In all of the situations above</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What’s the best form of minutes?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Outlined points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Full sentences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Full, but brief paragraphs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Full and detailed paragraphs</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Which of the following is not something minute taker must write?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Date and place of the meeting</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General atmosphere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Chairman’s name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Present and absent attendees</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Recording everything usually makes minutes: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Great</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Professional</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Useless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Satisfying</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Using a template for your meeting minutes brings: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The pressure of following strict rules</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 xml:space="preserve">Consistency to your technique </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Guarantee that you’ll do a great work</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Readymade solutions</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Which of the following sentences is true?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Printed templates are better than electronic</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Electronic templates are better than printed</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Printed and electronic templates are equally good</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Handwritten templates are the most efficient</w:t>
      </w:r>
    </w:p>
    <w:p w:rsidR="00201B3B" w:rsidRPr="00201B3B" w:rsidRDefault="00201B3B" w:rsidP="00201B3B">
      <w:pPr>
        <w:spacing w:after="0" w:line="240" w:lineRule="auto"/>
        <w:rPr>
          <w:color w:val="000000" w:themeColor="text1"/>
        </w:rPr>
      </w:pPr>
      <w:r w:rsidRPr="00201B3B">
        <w:rPr>
          <w:color w:val="000000" w:themeColor="text1"/>
        </w:rPr>
        <w:br w:type="page"/>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lastRenderedPageBreak/>
        <w:t>Which of these questions is not something Rachel has recommended Chris in the previous case study?</w:t>
      </w:r>
    </w:p>
    <w:p w:rsidR="00201B3B" w:rsidRPr="00201B3B" w:rsidRDefault="00201B3B" w:rsidP="001561BE">
      <w:pPr>
        <w:pStyle w:val="ListParagraph"/>
        <w:numPr>
          <w:ilvl w:val="1"/>
          <w:numId w:val="43"/>
        </w:numPr>
        <w:ind w:left="1080"/>
        <w:rPr>
          <w:color w:val="000000" w:themeColor="text1"/>
        </w:rPr>
      </w:pPr>
      <w:r w:rsidRPr="00201B3B">
        <w:rPr>
          <w:color w:val="000000" w:themeColor="text1"/>
          <w:shd w:val="clear" w:color="auto" w:fill="FFFFFF"/>
        </w:rPr>
        <w:t>What went well?</w:t>
      </w:r>
    </w:p>
    <w:p w:rsidR="00201B3B" w:rsidRPr="00201B3B" w:rsidRDefault="00201B3B" w:rsidP="001561BE">
      <w:pPr>
        <w:pStyle w:val="ListParagraph"/>
        <w:numPr>
          <w:ilvl w:val="1"/>
          <w:numId w:val="43"/>
        </w:numPr>
        <w:ind w:left="1080"/>
        <w:rPr>
          <w:color w:val="000000" w:themeColor="text1"/>
        </w:rPr>
      </w:pPr>
      <w:r w:rsidRPr="00201B3B">
        <w:rPr>
          <w:color w:val="000000" w:themeColor="text1"/>
          <w:shd w:val="clear" w:color="auto" w:fill="FFFFFF"/>
        </w:rPr>
        <w:t>What could have gone better?</w:t>
      </w:r>
    </w:p>
    <w:p w:rsidR="00201B3B" w:rsidRPr="00201B3B" w:rsidRDefault="00201B3B" w:rsidP="001561BE">
      <w:pPr>
        <w:pStyle w:val="ListParagraph"/>
        <w:numPr>
          <w:ilvl w:val="1"/>
          <w:numId w:val="43"/>
        </w:numPr>
        <w:ind w:left="1080"/>
        <w:rPr>
          <w:color w:val="000000" w:themeColor="text1"/>
        </w:rPr>
      </w:pPr>
      <w:r w:rsidRPr="00201B3B">
        <w:rPr>
          <w:color w:val="000000" w:themeColor="text1"/>
          <w:shd w:val="clear" w:color="auto" w:fill="FFFFFF"/>
        </w:rPr>
        <w:t>What is one thing I definitely would not do again?</w:t>
      </w:r>
    </w:p>
    <w:p w:rsidR="00201B3B" w:rsidRPr="00201B3B" w:rsidRDefault="00201B3B" w:rsidP="001561BE">
      <w:pPr>
        <w:pStyle w:val="ListParagraph"/>
        <w:numPr>
          <w:ilvl w:val="1"/>
          <w:numId w:val="43"/>
        </w:numPr>
        <w:ind w:left="1080"/>
        <w:rPr>
          <w:color w:val="000000" w:themeColor="text1"/>
        </w:rPr>
      </w:pPr>
      <w:r w:rsidRPr="00201B3B">
        <w:rPr>
          <w:color w:val="000000" w:themeColor="text1"/>
          <w:shd w:val="clear" w:color="auto" w:fill="FFFFFF"/>
        </w:rPr>
        <w:t>What is the one thing that makes this great?</w:t>
      </w:r>
    </w:p>
    <w:p w:rsidR="00201B3B" w:rsidRPr="00201B3B" w:rsidRDefault="00201B3B" w:rsidP="001561BE">
      <w:pPr>
        <w:numPr>
          <w:ilvl w:val="0"/>
          <w:numId w:val="43"/>
        </w:numPr>
        <w:tabs>
          <w:tab w:val="num" w:pos="720"/>
        </w:tabs>
        <w:ind w:left="720"/>
        <w:rPr>
          <w:color w:val="000000" w:themeColor="text1"/>
        </w:rPr>
      </w:pPr>
      <w:r w:rsidRPr="00201B3B">
        <w:rPr>
          <w:color w:val="000000" w:themeColor="text1"/>
        </w:rPr>
        <w:t>Chris worked on his training evaluation, as mentioned in the case study. What was Rachel’s reaction?</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She wasn’t satisfied</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She was extremely harsh</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She didn’t mentioned the time</w:t>
      </w:r>
    </w:p>
    <w:p w:rsidR="00201B3B" w:rsidRPr="00201B3B" w:rsidRDefault="00201B3B" w:rsidP="001561BE">
      <w:pPr>
        <w:pStyle w:val="ListParagraph"/>
        <w:numPr>
          <w:ilvl w:val="1"/>
          <w:numId w:val="43"/>
        </w:numPr>
        <w:ind w:left="1080"/>
        <w:rPr>
          <w:color w:val="000000" w:themeColor="text1"/>
        </w:rPr>
      </w:pPr>
      <w:r w:rsidRPr="00201B3B">
        <w:rPr>
          <w:color w:val="000000" w:themeColor="text1"/>
        </w:rPr>
        <w:t>She mentioned the time,  but also pointed out that it was necessary</w:t>
      </w:r>
    </w:p>
    <w:p w:rsidR="009D2A66" w:rsidRPr="00C570A2" w:rsidRDefault="009D2A66">
      <w:pPr>
        <w:spacing w:after="0" w:line="240" w:lineRule="auto"/>
      </w:pPr>
      <w:r w:rsidRPr="00C570A2">
        <w:br w:type="page"/>
      </w:r>
    </w:p>
    <w:p w:rsidR="000C5A27" w:rsidRPr="00C570A2" w:rsidRDefault="00F75B14" w:rsidP="000C5A27">
      <w:pPr>
        <w:pStyle w:val="Heading1"/>
      </w:pPr>
      <w:bookmarkStart w:id="73" w:name="_Toc413674928"/>
      <w:r w:rsidRPr="00C570A2">
        <w:rPr>
          <w:noProof/>
          <w:lang w:val="en-CA" w:eastAsia="en-CA" w:bidi="ar-SA"/>
        </w:rPr>
        <w:lastRenderedPageBreak/>
        <mc:AlternateContent>
          <mc:Choice Requires="wps">
            <w:drawing>
              <wp:anchor distT="91440" distB="91440" distL="114300" distR="114300" simplePos="0" relativeHeight="251637760" behindDoc="0" locked="0" layoutInCell="0" allowOverlap="1" wp14:anchorId="522DCDB3" wp14:editId="42392F28">
                <wp:simplePos x="0" y="0"/>
                <wp:positionH relativeFrom="page">
                  <wp:align>right</wp:align>
                </wp:positionH>
                <wp:positionV relativeFrom="page">
                  <wp:align>top</wp:align>
                </wp:positionV>
                <wp:extent cx="7768590" cy="2324100"/>
                <wp:effectExtent l="0" t="0" r="0" b="0"/>
                <wp:wrapSquare wrapText="bothSides"/>
                <wp:docPr id="2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324100"/>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A2486B">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2486B">
                              <w:rPr>
                                <w:rFonts w:ascii="Cambria" w:hAnsi="Cambria"/>
                                <w:i/>
                                <w:iCs/>
                                <w:sz w:val="28"/>
                                <w:szCs w:val="28"/>
                              </w:rPr>
                              <w:t>We are the creative force of our life, and through our own decisions rather than our conditions, if we carefully learn to do certain things,</w:t>
                            </w:r>
                            <w:r>
                              <w:rPr>
                                <w:rFonts w:ascii="Cambria" w:hAnsi="Cambria"/>
                                <w:i/>
                                <w:iCs/>
                                <w:sz w:val="28"/>
                                <w:szCs w:val="28"/>
                              </w:rPr>
                              <w:t xml:space="preserve"> we can accomplish those goals.</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Stephen Covey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522DCDB3" id="Rectangle 91" o:spid="_x0000_s1038" style="position:absolute;margin-left:560.5pt;margin-top:0;width:611.7pt;height:183pt;z-index:25163776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" o:allowincell="f" stroked="f">
                <v:fill color2="#7f7f7f [1612]" focus="100%" type="gradient"/>
                <v:textbox inset="4in,54pt,1in,0">
                  <w:txbxContent>
                    <w:p w:rsidR="00B83236" w:rsidRDefault="00B83236" w:rsidP="00A2486B">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2486B">
                        <w:rPr>
                          <w:rFonts w:ascii="Cambria" w:hAnsi="Cambria"/>
                          <w:i/>
                          <w:iCs/>
                          <w:sz w:val="28"/>
                          <w:szCs w:val="28"/>
                        </w:rPr>
                        <w:t>We are the creative force of our life, and through our own decisions rather than our conditions, if we carefully learn to do certain things,</w:t>
                      </w:r>
                      <w:r>
                        <w:rPr>
                          <w:rFonts w:ascii="Cambria" w:hAnsi="Cambria"/>
                          <w:i/>
                          <w:iCs/>
                          <w:sz w:val="28"/>
                          <w:szCs w:val="28"/>
                        </w:rPr>
                        <w:t xml:space="preserve"> we can accomplish those goals.</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Stephen Covey</w:t>
                      </w:r>
                    </w:p>
                  </w:txbxContent>
                </v:textbox>
                <w10:wrap type="square" anchorx="page" anchory="page"/>
              </v:rect>
            </w:pict>
          </mc:Fallback>
        </mc:AlternateContent>
      </w:r>
      <w:r w:rsidR="000C5A27" w:rsidRPr="00C570A2">
        <w:rPr>
          <w:lang w:eastAsia="zh-TW"/>
        </w:rPr>
        <w:t xml:space="preserve">Module Eleven: </w:t>
      </w:r>
      <w:r w:rsidR="002F2814" w:rsidRPr="00C570A2">
        <w:t>Making the Most of Your Meeting</w:t>
      </w:r>
      <w:bookmarkEnd w:id="73"/>
    </w:p>
    <w:p w:rsidR="000C5A27" w:rsidRPr="00C570A2" w:rsidRDefault="00EB6388" w:rsidP="00747612">
      <w:r>
        <w:rPr>
          <w:noProof/>
          <w:lang w:val="en-CA" w:eastAsia="en-CA" w:bidi="ar-SA"/>
        </w:rPr>
        <w:drawing>
          <wp:anchor distT="0" distB="0" distL="114300" distR="114300" simplePos="0" relativeHeight="251739136" behindDoc="0" locked="0" layoutInCell="1" allowOverlap="1" wp14:anchorId="54FA6B15" wp14:editId="25EAED15">
            <wp:simplePos x="0" y="0"/>
            <wp:positionH relativeFrom="margin">
              <wp:posOffset>21590</wp:posOffset>
            </wp:positionH>
            <wp:positionV relativeFrom="margin">
              <wp:posOffset>2276475</wp:posOffset>
            </wp:positionV>
            <wp:extent cx="1920240" cy="1936750"/>
            <wp:effectExtent l="0" t="0" r="3810" b="6350"/>
            <wp:wrapSquare wrapText="bothSides"/>
            <wp:docPr id="133" name="Picture 133" descr="C:\Users\Darren\AppData\Local\Microsoft\Windows\Temporary Internet Files\Content.IE5\9MJXCRQW\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9MJXCRQW\MC900283365[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0240" cy="1936750"/>
                    </a:xfrm>
                    <a:prstGeom prst="rect">
                      <a:avLst/>
                    </a:prstGeom>
                    <a:noFill/>
                    <a:ln>
                      <a:noFill/>
                    </a:ln>
                  </pic:spPr>
                </pic:pic>
              </a:graphicData>
            </a:graphic>
          </wp:anchor>
        </w:drawing>
      </w:r>
      <w:r w:rsidR="002F2814" w:rsidRPr="00C570A2">
        <w:t>Many times, meetings can be seen as boring events that people have to attend.</w:t>
      </w:r>
      <w:r w:rsidR="00261B67" w:rsidRPr="00C570A2">
        <w:t xml:space="preserve"> </w:t>
      </w:r>
      <w:r w:rsidR="002F2814" w:rsidRPr="00C570A2">
        <w:t>That does not have to be the case.</w:t>
      </w:r>
      <w:r w:rsidR="00261B67" w:rsidRPr="00C570A2">
        <w:t xml:space="preserve"> </w:t>
      </w:r>
      <w:r w:rsidR="002F2814" w:rsidRPr="00C570A2">
        <w:t>You can incorporate various elements into your meeting, which could make your meetings more interesting.</w:t>
      </w:r>
      <w:r w:rsidR="00261B67" w:rsidRPr="00C570A2">
        <w:t xml:space="preserve"> </w:t>
      </w:r>
      <w:r w:rsidR="002F2814" w:rsidRPr="00C570A2">
        <w:t>Making the most of your meeting does not have to involve a lot of preparation.</w:t>
      </w:r>
      <w:r w:rsidR="00261B67" w:rsidRPr="00C570A2">
        <w:t xml:space="preserve"> </w:t>
      </w:r>
      <w:r w:rsidR="002F2814" w:rsidRPr="00C570A2">
        <w:t>It just requires creativity and imagination.</w:t>
      </w:r>
      <w:r w:rsidR="00261B67" w:rsidRPr="00C570A2">
        <w:t xml:space="preserve"> </w:t>
      </w:r>
      <w:r w:rsidR="002F2814" w:rsidRPr="00C570A2">
        <w:t>Let us learn some ways we can make our meetings fun.</w:t>
      </w:r>
      <w:r w:rsidR="00261B67" w:rsidRPr="00C570A2">
        <w:t xml:space="preserve"> </w:t>
      </w:r>
    </w:p>
    <w:p w:rsidR="002F2814" w:rsidRDefault="002F2814" w:rsidP="000C5A27"/>
    <w:p w:rsidR="00EB6388" w:rsidRDefault="00EB6388" w:rsidP="000C5A27"/>
    <w:p w:rsidR="00EB6388" w:rsidRPr="00C570A2" w:rsidRDefault="00EB6388" w:rsidP="000C5A27"/>
    <w:p w:rsidR="000C5A27" w:rsidRPr="00C570A2" w:rsidRDefault="002F2814" w:rsidP="002F2814">
      <w:pPr>
        <w:pStyle w:val="Heading2"/>
      </w:pPr>
      <w:bookmarkStart w:id="74" w:name="_Toc413674929"/>
      <w:r w:rsidRPr="00C570A2">
        <w:t>The 50 Minute Meeting</w:t>
      </w:r>
      <w:bookmarkEnd w:id="74"/>
    </w:p>
    <w:p w:rsidR="002F2814" w:rsidRPr="00C570A2" w:rsidRDefault="00EB6388" w:rsidP="00747612">
      <w:r>
        <w:rPr>
          <w:noProof/>
          <w:lang w:val="en-CA" w:eastAsia="en-CA" w:bidi="ar-SA"/>
        </w:rPr>
        <w:drawing>
          <wp:anchor distT="0" distB="0" distL="114300" distR="114300" simplePos="0" relativeHeight="251740160" behindDoc="0" locked="0" layoutInCell="1" allowOverlap="1">
            <wp:simplePos x="0" y="0"/>
            <wp:positionH relativeFrom="margin">
              <wp:posOffset>24765</wp:posOffset>
            </wp:positionH>
            <wp:positionV relativeFrom="margin">
              <wp:posOffset>5029200</wp:posOffset>
            </wp:positionV>
            <wp:extent cx="1097280" cy="951230"/>
            <wp:effectExtent l="0" t="0" r="7620" b="1270"/>
            <wp:wrapSquare wrapText="bothSides"/>
            <wp:docPr id="134" name="Picture 134" descr="C:\Users\Darren\AppData\Local\Microsoft\Windows\Temporary Internet Files\Content.IE5\9PDUOZYV\MC9001570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9PDUOZYV\MC900157093[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7280" cy="951230"/>
                    </a:xfrm>
                    <a:prstGeom prst="rect">
                      <a:avLst/>
                    </a:prstGeom>
                    <a:noFill/>
                    <a:ln>
                      <a:noFill/>
                    </a:ln>
                  </pic:spPr>
                </pic:pic>
              </a:graphicData>
            </a:graphic>
          </wp:anchor>
        </w:drawing>
      </w:r>
      <w:r w:rsidR="002F2814" w:rsidRPr="00C570A2">
        <w:t>The reason why meetings usually last an hour is that our computer program that sets up the meeting usually has 30-minute increments of time.</w:t>
      </w:r>
      <w:r w:rsidR="00261B67" w:rsidRPr="00C570A2">
        <w:t xml:space="preserve"> </w:t>
      </w:r>
      <w:r w:rsidR="002F2814" w:rsidRPr="00C570A2">
        <w:t>We are forced to schedule meetings to last at least an hour.</w:t>
      </w:r>
      <w:r w:rsidR="00261B67" w:rsidRPr="00C570A2">
        <w:t xml:space="preserve"> </w:t>
      </w:r>
      <w:r w:rsidR="002F2814" w:rsidRPr="00C570A2">
        <w:t>On a daily basis, we attend more 1-hour meetings than any other kind.</w:t>
      </w:r>
      <w:r w:rsidR="00261B67" w:rsidRPr="00C570A2">
        <w:t xml:space="preserve"> </w:t>
      </w:r>
      <w:r w:rsidR="002F2814" w:rsidRPr="00C570A2">
        <w:t>When you have several meetings in a row that last an hour each, you will find that you do not have time to check your emails or do other things in between because the next meeting starts right on the hour.</w:t>
      </w:r>
      <w:r w:rsidR="00261B67" w:rsidRPr="00C570A2">
        <w:t xml:space="preserve"> </w:t>
      </w:r>
      <w:r w:rsidR="002F2814" w:rsidRPr="00C570A2">
        <w:t>The 50-minute meeting is an effective way to space out meetings, allowing us time to do things in between meetings.</w:t>
      </w:r>
      <w:r w:rsidR="00261B67" w:rsidRPr="00C570A2">
        <w:t xml:space="preserve"> </w:t>
      </w:r>
      <w:r w:rsidR="002F2814" w:rsidRPr="00C570A2">
        <w:t>Conducting 50-minute meeting</w:t>
      </w:r>
      <w:r>
        <w:t>s</w:t>
      </w:r>
      <w:r w:rsidR="002F2814" w:rsidRPr="00C570A2">
        <w:t xml:space="preserve"> takes discipline in time management.</w:t>
      </w:r>
      <w:r w:rsidR="00261B67" w:rsidRPr="00C570A2">
        <w:t xml:space="preserve"> </w:t>
      </w:r>
      <w:r w:rsidR="002F2814" w:rsidRPr="00C570A2">
        <w:t>Here are four steps to make the most of your 50-minute meeting:</w:t>
      </w:r>
    </w:p>
    <w:p w:rsidR="002F2814" w:rsidRPr="00C570A2" w:rsidRDefault="002F2814" w:rsidP="00EA6B25">
      <w:pPr>
        <w:pStyle w:val="BulletedPoints"/>
        <w:numPr>
          <w:ilvl w:val="0"/>
          <w:numId w:val="15"/>
        </w:numPr>
      </w:pPr>
      <w:r w:rsidRPr="00C570A2">
        <w:rPr>
          <w:b/>
        </w:rPr>
        <w:t>Have an agenda:</w:t>
      </w:r>
      <w:r w:rsidRPr="00C570A2">
        <w:t xml:space="preserve"> We discussed the importance of having an agenda.</w:t>
      </w:r>
      <w:r w:rsidR="00261B67" w:rsidRPr="00C570A2">
        <w:t xml:space="preserve"> </w:t>
      </w:r>
      <w:r w:rsidRPr="00C570A2">
        <w:t>The agenda is the document that outlines what will be discussed in a specific amount of time.</w:t>
      </w:r>
      <w:r w:rsidR="00261B67" w:rsidRPr="00C570A2">
        <w:t xml:space="preserve"> </w:t>
      </w:r>
      <w:r w:rsidRPr="00C570A2">
        <w:t>With an agenda, you will have the group agree on what topics for discussion.</w:t>
      </w:r>
      <w:r w:rsidR="00261B67" w:rsidRPr="00C570A2">
        <w:t xml:space="preserve"> </w:t>
      </w:r>
      <w:r w:rsidRPr="00C570A2">
        <w:t>Send out your agenda ahead of time so your participants get an idea of time spent on each topic.</w:t>
      </w:r>
    </w:p>
    <w:p w:rsidR="002F2814" w:rsidRPr="00C570A2" w:rsidRDefault="002F2814" w:rsidP="00EA6B25">
      <w:pPr>
        <w:pStyle w:val="BulletedPoints"/>
        <w:numPr>
          <w:ilvl w:val="0"/>
          <w:numId w:val="15"/>
        </w:numPr>
      </w:pPr>
      <w:r w:rsidRPr="00C570A2">
        <w:rPr>
          <w:b/>
        </w:rPr>
        <w:t>No side conversations:</w:t>
      </w:r>
      <w:r w:rsidRPr="00C570A2">
        <w:t xml:space="preserve"> Set the expectations with your participants that side-conversations are not allowed and that you expect them to be fully engaged in the meeting.</w:t>
      </w:r>
      <w:r w:rsidR="00261B67" w:rsidRPr="00C570A2">
        <w:t xml:space="preserve"> </w:t>
      </w:r>
      <w:r w:rsidRPr="00C570A2">
        <w:t xml:space="preserve">Blackberries, iPhones, </w:t>
      </w:r>
      <w:r w:rsidR="00747612" w:rsidRPr="00C570A2">
        <w:lastRenderedPageBreak/>
        <w:t>etc.</w:t>
      </w:r>
      <w:r w:rsidRPr="00C570A2">
        <w:t xml:space="preserve"> are not allowed and express that you will hold them accountable if you see people looking under the table at such devices.</w:t>
      </w:r>
      <w:r w:rsidR="00261B67" w:rsidRPr="00C570A2">
        <w:t xml:space="preserve"> </w:t>
      </w:r>
    </w:p>
    <w:p w:rsidR="002F2814" w:rsidRPr="00C570A2" w:rsidRDefault="002F2814" w:rsidP="00EA6B25">
      <w:pPr>
        <w:pStyle w:val="BulletedPoints"/>
        <w:numPr>
          <w:ilvl w:val="0"/>
          <w:numId w:val="15"/>
        </w:numPr>
      </w:pPr>
      <w:r w:rsidRPr="00C570A2">
        <w:rPr>
          <w:b/>
        </w:rPr>
        <w:t>Summarize actions steps:</w:t>
      </w:r>
      <w:r w:rsidRPr="00C570A2">
        <w:t xml:space="preserve"> At the end of the meeting, summarize any action steps that resulted from the meeting.</w:t>
      </w:r>
      <w:r w:rsidR="00261B67" w:rsidRPr="00C570A2">
        <w:t xml:space="preserve"> </w:t>
      </w:r>
      <w:r w:rsidRPr="00C570A2">
        <w:t>You should have action steps at the end of the meeting.</w:t>
      </w:r>
      <w:r w:rsidR="00261B67" w:rsidRPr="00C570A2">
        <w:t xml:space="preserve"> </w:t>
      </w:r>
      <w:r w:rsidRPr="00C570A2">
        <w:t>If not, rethink why you held the meeting in the first place.</w:t>
      </w:r>
    </w:p>
    <w:p w:rsidR="002F2814" w:rsidRPr="00C570A2" w:rsidRDefault="002F2814" w:rsidP="00EA6B25">
      <w:pPr>
        <w:pStyle w:val="BulletedPoints"/>
        <w:numPr>
          <w:ilvl w:val="0"/>
          <w:numId w:val="15"/>
        </w:numPr>
      </w:pPr>
      <w:r w:rsidRPr="00C570A2">
        <w:rPr>
          <w:b/>
        </w:rPr>
        <w:t>Send out summary notes:</w:t>
      </w:r>
      <w:r w:rsidRPr="00C570A2">
        <w:t xml:space="preserve"> This is the meeting minutes.</w:t>
      </w:r>
      <w:r w:rsidR="00261B67" w:rsidRPr="00C570A2">
        <w:t xml:space="preserve"> </w:t>
      </w:r>
      <w:r w:rsidRPr="00C570A2">
        <w:t>This should be done as soon as possible after the meeting.</w:t>
      </w:r>
      <w:r w:rsidR="00261B67" w:rsidRPr="00C570A2">
        <w:t xml:space="preserve"> </w:t>
      </w:r>
      <w:r w:rsidRPr="00C570A2">
        <w:t>Sending out the meeting notes is a great way to solidify those action items with the people responsible for doing them.</w:t>
      </w:r>
      <w:r w:rsidR="00261B67" w:rsidRPr="00C570A2">
        <w:t xml:space="preserve"> </w:t>
      </w:r>
    </w:p>
    <w:p w:rsidR="000C5A27" w:rsidRPr="00C570A2" w:rsidRDefault="000C5A27" w:rsidP="0071471A"/>
    <w:p w:rsidR="000C5A27" w:rsidRPr="00C570A2" w:rsidRDefault="002F2814" w:rsidP="000C5A27">
      <w:pPr>
        <w:pStyle w:val="Heading2"/>
      </w:pPr>
      <w:bookmarkStart w:id="75" w:name="_Toc413674930"/>
      <w:r w:rsidRPr="00C570A2">
        <w:t>Using Games</w:t>
      </w:r>
      <w:bookmarkEnd w:id="75"/>
    </w:p>
    <w:p w:rsidR="001E69D0" w:rsidRPr="00C570A2" w:rsidRDefault="00873B51" w:rsidP="00747612">
      <w:r>
        <w:rPr>
          <w:noProof/>
          <w:lang w:val="en-CA" w:eastAsia="en-CA" w:bidi="ar-SA"/>
        </w:rPr>
        <w:drawing>
          <wp:anchor distT="0" distB="0" distL="114300" distR="114300" simplePos="0" relativeHeight="251741184" behindDoc="0" locked="0" layoutInCell="1" allowOverlap="1">
            <wp:simplePos x="0" y="0"/>
            <wp:positionH relativeFrom="margin">
              <wp:posOffset>48895</wp:posOffset>
            </wp:positionH>
            <wp:positionV relativeFrom="margin">
              <wp:posOffset>2637790</wp:posOffset>
            </wp:positionV>
            <wp:extent cx="914400" cy="926465"/>
            <wp:effectExtent l="0" t="0" r="0" b="6985"/>
            <wp:wrapSquare wrapText="bothSides"/>
            <wp:docPr id="135" name="Picture 135" descr="C:\Users\Darren\AppData\Local\Microsoft\Windows\Temporary Internet Files\Content.IE5\9MJXCRQW\MC9002322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9MJXCRQW\MC900232237[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a:ln>
                      <a:noFill/>
                    </a:ln>
                  </pic:spPr>
                </pic:pic>
              </a:graphicData>
            </a:graphic>
          </wp:anchor>
        </w:drawing>
      </w:r>
      <w:r w:rsidR="007A53EE" w:rsidRPr="00C570A2">
        <w:t>Using games in meeting</w:t>
      </w:r>
      <w:r>
        <w:t>s</w:t>
      </w:r>
      <w:r w:rsidR="007A53EE" w:rsidRPr="00C570A2">
        <w:t xml:space="preserve"> helps to increase productivity.</w:t>
      </w:r>
      <w:r w:rsidR="00261B67" w:rsidRPr="00C570A2">
        <w:t xml:space="preserve"> </w:t>
      </w:r>
      <w:r w:rsidR="007A53EE" w:rsidRPr="00C570A2">
        <w:t>Many games could be used in meetings.</w:t>
      </w:r>
      <w:r w:rsidR="00261B67" w:rsidRPr="00C570A2">
        <w:t xml:space="preserve"> </w:t>
      </w:r>
      <w:r w:rsidR="007A53EE" w:rsidRPr="00C570A2">
        <w:t>We recommend you research the bookstores and find a resource that outlines appropriate games you can use.</w:t>
      </w:r>
      <w:r w:rsidR="00261B67" w:rsidRPr="00C570A2">
        <w:t xml:space="preserve"> </w:t>
      </w:r>
      <w:r w:rsidR="007A53EE" w:rsidRPr="00C570A2">
        <w:t>Remember to think about the meeting purpose before you use a game.</w:t>
      </w:r>
      <w:r w:rsidR="00261B67" w:rsidRPr="00C570A2">
        <w:t xml:space="preserve"> </w:t>
      </w:r>
      <w:r w:rsidR="007A53EE" w:rsidRPr="00C570A2">
        <w:t>If the meeting is about budget cuts, then you do not want to use a game in that type of meeting.</w:t>
      </w:r>
      <w:r w:rsidR="00261B67" w:rsidRPr="00C570A2">
        <w:t xml:space="preserve"> </w:t>
      </w:r>
      <w:r w:rsidR="007A53EE" w:rsidRPr="00C570A2">
        <w:t>Meetings that form new teams or launches a new product is best suited for games.</w:t>
      </w:r>
      <w:r w:rsidR="00261B67" w:rsidRPr="00C570A2">
        <w:t xml:space="preserve"> </w:t>
      </w:r>
      <w:r w:rsidR="007A53EE" w:rsidRPr="00C570A2">
        <w:t>Furthermore, determine how much time the game will take to complete versus the entire time you will be in the meeting.</w:t>
      </w:r>
      <w:r w:rsidR="00261B67" w:rsidRPr="00C570A2">
        <w:t xml:space="preserve"> </w:t>
      </w:r>
      <w:r w:rsidR="007A53EE" w:rsidRPr="00C570A2">
        <w:t>You do not want to play a 15-minute game in a 50-minute meeting.</w:t>
      </w:r>
      <w:r w:rsidR="00261B67" w:rsidRPr="00C570A2">
        <w:t xml:space="preserve"> </w:t>
      </w:r>
    </w:p>
    <w:p w:rsidR="007A53EE" w:rsidRPr="00C570A2" w:rsidRDefault="007A53EE" w:rsidP="007A53EE">
      <w:r w:rsidRPr="00C570A2">
        <w:t>Here are some Do’s and Don’ts when it comes to using games at meetings:</w:t>
      </w:r>
    </w:p>
    <w:p w:rsidR="007A53EE" w:rsidRPr="00C570A2" w:rsidRDefault="007A53EE" w:rsidP="007A53EE">
      <w:pPr>
        <w:rPr>
          <w:b/>
        </w:rPr>
      </w:pPr>
      <w:r w:rsidRPr="00C570A2">
        <w:rPr>
          <w:b/>
        </w:rPr>
        <w:t>Do’s</w:t>
      </w:r>
    </w:p>
    <w:p w:rsidR="007A53EE" w:rsidRPr="00C570A2" w:rsidRDefault="007A53EE" w:rsidP="008E6D51">
      <w:pPr>
        <w:numPr>
          <w:ilvl w:val="0"/>
          <w:numId w:val="11"/>
        </w:numPr>
      </w:pPr>
      <w:r w:rsidRPr="00C570A2">
        <w:t>Do use games from a book or legitimate resource</w:t>
      </w:r>
    </w:p>
    <w:p w:rsidR="007A53EE" w:rsidRPr="00C570A2" w:rsidRDefault="007A53EE" w:rsidP="008E6D51">
      <w:pPr>
        <w:numPr>
          <w:ilvl w:val="0"/>
          <w:numId w:val="11"/>
        </w:numPr>
      </w:pPr>
      <w:r w:rsidRPr="00C570A2">
        <w:t>Do use games for meetings that are meant to form new teams</w:t>
      </w:r>
    </w:p>
    <w:p w:rsidR="007A53EE" w:rsidRPr="00C570A2" w:rsidRDefault="007A53EE" w:rsidP="008E6D51">
      <w:pPr>
        <w:numPr>
          <w:ilvl w:val="0"/>
          <w:numId w:val="11"/>
        </w:numPr>
      </w:pPr>
      <w:r w:rsidRPr="00C570A2">
        <w:t>Do gauge the amount of time the game takes to play against the entire meeting time</w:t>
      </w:r>
    </w:p>
    <w:p w:rsidR="007A53EE" w:rsidRPr="00C570A2" w:rsidRDefault="007A53EE" w:rsidP="008E6D51">
      <w:pPr>
        <w:numPr>
          <w:ilvl w:val="0"/>
          <w:numId w:val="11"/>
        </w:numPr>
      </w:pPr>
      <w:r w:rsidRPr="00C570A2">
        <w:t>Do practice the game before you use it</w:t>
      </w:r>
    </w:p>
    <w:p w:rsidR="007A53EE" w:rsidRPr="00C570A2" w:rsidRDefault="007A53EE" w:rsidP="007A53EE">
      <w:pPr>
        <w:rPr>
          <w:b/>
        </w:rPr>
      </w:pPr>
      <w:r w:rsidRPr="00C570A2">
        <w:rPr>
          <w:b/>
        </w:rPr>
        <w:t>Don’ts</w:t>
      </w:r>
    </w:p>
    <w:p w:rsidR="007A53EE" w:rsidRPr="00C570A2" w:rsidRDefault="007A53EE" w:rsidP="008E6D51">
      <w:pPr>
        <w:numPr>
          <w:ilvl w:val="0"/>
          <w:numId w:val="10"/>
        </w:numPr>
      </w:pPr>
      <w:r w:rsidRPr="00C570A2">
        <w:t>Do not use games in serious meetings</w:t>
      </w:r>
    </w:p>
    <w:p w:rsidR="007A53EE" w:rsidRPr="00C570A2" w:rsidRDefault="007A53EE" w:rsidP="008E6D51">
      <w:pPr>
        <w:numPr>
          <w:ilvl w:val="0"/>
          <w:numId w:val="10"/>
        </w:numPr>
      </w:pPr>
      <w:r w:rsidRPr="00C570A2">
        <w:t>Do not spend too much time on the game</w:t>
      </w:r>
    </w:p>
    <w:p w:rsidR="007A53EE" w:rsidRPr="00C570A2" w:rsidRDefault="007A53EE" w:rsidP="008E6D51">
      <w:pPr>
        <w:numPr>
          <w:ilvl w:val="0"/>
          <w:numId w:val="10"/>
        </w:numPr>
      </w:pPr>
      <w:r w:rsidRPr="00C570A2">
        <w:t>Do not make up a game of your own (unless you are confident you can pull it off)</w:t>
      </w:r>
    </w:p>
    <w:p w:rsidR="000C5A27" w:rsidRPr="00C570A2" w:rsidRDefault="000C5A27" w:rsidP="000C5A27"/>
    <w:p w:rsidR="000C5A27" w:rsidRPr="00C570A2" w:rsidRDefault="001E69D0" w:rsidP="000C5A27">
      <w:pPr>
        <w:pStyle w:val="Heading2"/>
      </w:pPr>
      <w:bookmarkStart w:id="76" w:name="_Toc413674931"/>
      <w:r w:rsidRPr="00C570A2">
        <w:lastRenderedPageBreak/>
        <w:t>Giving Prizes</w:t>
      </w:r>
      <w:bookmarkEnd w:id="76"/>
    </w:p>
    <w:p w:rsidR="001E69D0" w:rsidRPr="00C570A2" w:rsidRDefault="00873B51" w:rsidP="00747612">
      <w:r>
        <w:rPr>
          <w:noProof/>
          <w:lang w:val="en-CA" w:eastAsia="en-CA" w:bidi="ar-SA"/>
        </w:rPr>
        <w:drawing>
          <wp:anchor distT="0" distB="0" distL="114300" distR="114300" simplePos="0" relativeHeight="251742208" behindDoc="0" locked="0" layoutInCell="1" allowOverlap="1" wp14:anchorId="0DD3152F" wp14:editId="75E06CA9">
            <wp:simplePos x="0" y="0"/>
            <wp:positionH relativeFrom="margin">
              <wp:posOffset>22225</wp:posOffset>
            </wp:positionH>
            <wp:positionV relativeFrom="margin">
              <wp:posOffset>376555</wp:posOffset>
            </wp:positionV>
            <wp:extent cx="914400" cy="991870"/>
            <wp:effectExtent l="0" t="0" r="0" b="0"/>
            <wp:wrapSquare wrapText="bothSides"/>
            <wp:docPr id="137" name="Picture 137" descr="C:\Users\Darren\AppData\Local\Microsoft\Windows\Temporary Internet Files\Content.IE5\FTRMPN7N\MC900191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FTRMPN7N\MC900191779[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9D0" w:rsidRPr="00C570A2">
        <w:t>Prizes in meeting</w:t>
      </w:r>
      <w:r>
        <w:t>s</w:t>
      </w:r>
      <w:r w:rsidR="001E69D0" w:rsidRPr="00C570A2">
        <w:t xml:space="preserve"> should be used to reinforce positive behaviors.</w:t>
      </w:r>
      <w:r w:rsidR="00261B67" w:rsidRPr="00C570A2">
        <w:t xml:space="preserve"> </w:t>
      </w:r>
      <w:r w:rsidR="001E69D0" w:rsidRPr="00C570A2">
        <w:t>The prizes do not have to be extravagant.</w:t>
      </w:r>
      <w:r w:rsidR="00261B67" w:rsidRPr="00C570A2">
        <w:t xml:space="preserve"> </w:t>
      </w:r>
      <w:r w:rsidR="001E69D0" w:rsidRPr="00C570A2">
        <w:t>They could be pens, desk decorations, t-shirts, etc.</w:t>
      </w:r>
      <w:r w:rsidR="00261B67" w:rsidRPr="00C570A2">
        <w:t xml:space="preserve"> </w:t>
      </w:r>
      <w:r w:rsidR="001E69D0" w:rsidRPr="00C570A2">
        <w:t>When giving prizes away, be clear on how to win the prizes.</w:t>
      </w:r>
      <w:r w:rsidR="00261B67" w:rsidRPr="00C570A2">
        <w:t xml:space="preserve"> </w:t>
      </w:r>
      <w:r w:rsidR="001E69D0" w:rsidRPr="00C570A2">
        <w:t>Unclear instructions will lead to outbreaks of conflict when someone feels cheated.</w:t>
      </w:r>
      <w:r w:rsidR="00261B67" w:rsidRPr="00C570A2">
        <w:t xml:space="preserve"> </w:t>
      </w:r>
      <w:r w:rsidR="001E69D0" w:rsidRPr="00C570A2">
        <w:t>For example, if you announce that a person will get a prize for coming back from break on time, almost 95 percent of the time you will have some stay in the room and not go to break to win the prize.</w:t>
      </w:r>
      <w:r w:rsidR="00261B67" w:rsidRPr="00C570A2">
        <w:t xml:space="preserve"> </w:t>
      </w:r>
      <w:r w:rsidR="001E69D0" w:rsidRPr="00C570A2">
        <w:t>Make it clear that they have to leave the room.</w:t>
      </w:r>
      <w:r w:rsidR="00261B67" w:rsidRPr="00C570A2">
        <w:t xml:space="preserve"> </w:t>
      </w:r>
      <w:r w:rsidR="001E69D0" w:rsidRPr="00C570A2">
        <w:t xml:space="preserve">Perhaps you can up the challenge by stating that the person coming back to the meeting who is the </w:t>
      </w:r>
      <w:r w:rsidR="00D8511B" w:rsidRPr="00C570A2">
        <w:t>closest</w:t>
      </w:r>
      <w:r w:rsidR="001E69D0" w:rsidRPr="00C570A2">
        <w:t xml:space="preserve"> to the break end-time without going over will win.</w:t>
      </w:r>
      <w:r w:rsidR="00261B67" w:rsidRPr="00C570A2">
        <w:t xml:space="preserve"> </w:t>
      </w:r>
    </w:p>
    <w:p w:rsidR="001E69D0" w:rsidRPr="00C570A2" w:rsidRDefault="001E69D0" w:rsidP="001E69D0">
      <w:r w:rsidRPr="00C570A2">
        <w:t>Here are some ways you can leverage prizes in your meetings:</w:t>
      </w:r>
    </w:p>
    <w:p w:rsidR="001E69D0" w:rsidRPr="00C570A2" w:rsidRDefault="00D8511B" w:rsidP="00747612">
      <w:pPr>
        <w:pStyle w:val="BulletedPoints"/>
      </w:pPr>
      <w:r w:rsidRPr="00C570A2">
        <w:t xml:space="preserve">The most participation </w:t>
      </w:r>
    </w:p>
    <w:p w:rsidR="001E69D0" w:rsidRPr="00C570A2" w:rsidRDefault="001E69D0" w:rsidP="00747612">
      <w:pPr>
        <w:pStyle w:val="BulletedPoints"/>
      </w:pPr>
      <w:r w:rsidRPr="00C570A2">
        <w:t>The first to arrive at the meeting</w:t>
      </w:r>
    </w:p>
    <w:p w:rsidR="001E69D0" w:rsidRPr="00C570A2" w:rsidRDefault="001E69D0" w:rsidP="00747612">
      <w:pPr>
        <w:pStyle w:val="BulletedPoints"/>
      </w:pPr>
      <w:r w:rsidRPr="00C570A2">
        <w:t>Volunteering for something in the meeting</w:t>
      </w:r>
    </w:p>
    <w:p w:rsidR="001E69D0" w:rsidRPr="00C570A2" w:rsidRDefault="001E69D0" w:rsidP="00747612">
      <w:pPr>
        <w:pStyle w:val="BulletedPoints"/>
      </w:pPr>
      <w:r w:rsidRPr="00C570A2">
        <w:t>Creative solution</w:t>
      </w:r>
    </w:p>
    <w:p w:rsidR="001E69D0" w:rsidRPr="00C570A2" w:rsidRDefault="001E69D0" w:rsidP="00747612">
      <w:pPr>
        <w:pStyle w:val="BulletedPoints"/>
      </w:pPr>
      <w:r w:rsidRPr="00C570A2">
        <w:t>Who can recap the action items the best</w:t>
      </w:r>
    </w:p>
    <w:p w:rsidR="001E69D0" w:rsidRPr="00C570A2" w:rsidRDefault="001E69D0" w:rsidP="001E69D0">
      <w:r w:rsidRPr="00C570A2">
        <w:t>There are no limits on how to use prizes at your meetings.</w:t>
      </w:r>
    </w:p>
    <w:p w:rsidR="000C5A27" w:rsidRPr="00C570A2" w:rsidRDefault="000C5A27" w:rsidP="000C5A27"/>
    <w:p w:rsidR="000C5A27" w:rsidRPr="00C570A2" w:rsidRDefault="001E69D0" w:rsidP="001E69D0">
      <w:pPr>
        <w:pStyle w:val="Heading2"/>
      </w:pPr>
      <w:bookmarkStart w:id="77" w:name="_Toc413674932"/>
      <w:r w:rsidRPr="00C570A2">
        <w:t>Stuffed Magic</w:t>
      </w:r>
      <w:bookmarkEnd w:id="77"/>
    </w:p>
    <w:p w:rsidR="003C4AC6" w:rsidRPr="00C570A2" w:rsidRDefault="00873B51" w:rsidP="00747612">
      <w:r>
        <w:rPr>
          <w:noProof/>
          <w:lang w:val="en-CA" w:eastAsia="en-CA" w:bidi="ar-SA"/>
        </w:rPr>
        <w:drawing>
          <wp:anchor distT="0" distB="0" distL="114300" distR="114300" simplePos="0" relativeHeight="251743232" behindDoc="0" locked="0" layoutInCell="1" allowOverlap="1">
            <wp:simplePos x="0" y="0"/>
            <wp:positionH relativeFrom="margin">
              <wp:posOffset>19685</wp:posOffset>
            </wp:positionH>
            <wp:positionV relativeFrom="margin">
              <wp:posOffset>4984750</wp:posOffset>
            </wp:positionV>
            <wp:extent cx="1005840" cy="1000760"/>
            <wp:effectExtent l="0" t="0" r="3810" b="8890"/>
            <wp:wrapSquare wrapText="bothSides"/>
            <wp:docPr id="139" name="Picture 139" descr="C:\Users\Darren\AppData\Local\Microsoft\Windows\Temporary Internet Files\Content.IE5\9PDUOZYV\MC900360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9PDUOZYV\MC900360029[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5840" cy="1000760"/>
                    </a:xfrm>
                    <a:prstGeom prst="rect">
                      <a:avLst/>
                    </a:prstGeom>
                    <a:noFill/>
                    <a:ln>
                      <a:noFill/>
                    </a:ln>
                  </pic:spPr>
                </pic:pic>
              </a:graphicData>
            </a:graphic>
          </wp:anchor>
        </w:drawing>
      </w:r>
      <w:r w:rsidR="003C4AC6" w:rsidRPr="00C570A2">
        <w:t>Simple magic tricks can help reduce stress and create a fun meeting environment.</w:t>
      </w:r>
      <w:r w:rsidR="00261B67" w:rsidRPr="00C570A2">
        <w:t xml:space="preserve"> </w:t>
      </w:r>
      <w:r w:rsidR="003C4AC6" w:rsidRPr="00C570A2">
        <w:t>Before you start doing magic tricks in meetings, you will need to practice them at home.</w:t>
      </w:r>
      <w:r w:rsidR="00261B67" w:rsidRPr="00C570A2">
        <w:t xml:space="preserve"> </w:t>
      </w:r>
      <w:r w:rsidR="003C4AC6" w:rsidRPr="00C570A2">
        <w:t>Magic tricks work well only when they are done right and with confidence.</w:t>
      </w:r>
      <w:r w:rsidR="00261B67" w:rsidRPr="00C570A2">
        <w:t xml:space="preserve"> </w:t>
      </w:r>
      <w:r w:rsidR="003C4AC6" w:rsidRPr="00C570A2">
        <w:t>The setting up of the magic trick is the most important aspect.</w:t>
      </w:r>
      <w:r w:rsidR="00261B67" w:rsidRPr="00C570A2">
        <w:t xml:space="preserve"> </w:t>
      </w:r>
      <w:r w:rsidR="003C4AC6" w:rsidRPr="00C570A2">
        <w:t>Do not be eager to do the trick or make an announcement.</w:t>
      </w:r>
      <w:r w:rsidR="00261B67" w:rsidRPr="00C570A2">
        <w:t xml:space="preserve"> </w:t>
      </w:r>
      <w:r w:rsidR="003C4AC6" w:rsidRPr="00C570A2">
        <w:t>Be</w:t>
      </w:r>
      <w:r w:rsidR="00CE7176" w:rsidRPr="00C570A2">
        <w:t xml:space="preserve"> calm and natural.</w:t>
      </w:r>
      <w:r w:rsidR="00261B67" w:rsidRPr="00C570A2">
        <w:t xml:space="preserve"> </w:t>
      </w:r>
      <w:r w:rsidR="00CE7176" w:rsidRPr="00C570A2">
        <w:t>Incorporate it</w:t>
      </w:r>
      <w:r w:rsidR="003C4AC6" w:rsidRPr="00C570A2">
        <w:t xml:space="preserve"> into the meeting seamlessly.</w:t>
      </w:r>
      <w:r w:rsidR="00261B67" w:rsidRPr="00C570A2">
        <w:t xml:space="preserve"> </w:t>
      </w:r>
      <w:r w:rsidR="003C4AC6" w:rsidRPr="00C570A2">
        <w:t>You do not want to stop and announce you are going to do a trick.</w:t>
      </w:r>
      <w:r w:rsidR="00261B67" w:rsidRPr="00C570A2">
        <w:t xml:space="preserve"> </w:t>
      </w:r>
      <w:r w:rsidR="003C4AC6" w:rsidRPr="00C570A2">
        <w:t>When participants are taken in by the trick without knowing, the effects are greater.</w:t>
      </w:r>
      <w:r w:rsidR="00261B67" w:rsidRPr="00C570A2">
        <w:t xml:space="preserve"> </w:t>
      </w:r>
    </w:p>
    <w:p w:rsidR="009D2A66" w:rsidRPr="00C570A2" w:rsidRDefault="003C4AC6" w:rsidP="00747612">
      <w:r w:rsidRPr="00C570A2">
        <w:t>Research books and the Internet for magic tricks you can use.</w:t>
      </w:r>
      <w:r w:rsidR="00261B67" w:rsidRPr="00C570A2">
        <w:t xml:space="preserve"> </w:t>
      </w:r>
      <w:r w:rsidRPr="00C570A2">
        <w:t>Practice the tricks and use them in the appropriate meeting settings.</w:t>
      </w:r>
      <w:r w:rsidR="00261B67" w:rsidRPr="00C570A2">
        <w:t xml:space="preserve"> </w:t>
      </w:r>
      <w:r w:rsidRPr="00C570A2">
        <w:t>Try to avoid tricks that could embarrass others.</w:t>
      </w:r>
      <w:r w:rsidR="00261B67" w:rsidRPr="00C570A2">
        <w:t xml:space="preserve"> </w:t>
      </w:r>
      <w:r w:rsidRPr="00C570A2">
        <w:t>You want to create an environment that is safe and offending someone could hurt that environment.</w:t>
      </w:r>
    </w:p>
    <w:p w:rsidR="00286D61" w:rsidRDefault="00286D61">
      <w:pPr>
        <w:spacing w:after="0" w:line="240" w:lineRule="auto"/>
      </w:pPr>
      <w:r>
        <w:br w:type="page"/>
      </w:r>
    </w:p>
    <w:p w:rsidR="00286D61" w:rsidRPr="00B30148" w:rsidRDefault="00261B67" w:rsidP="00286D61">
      <w:pPr>
        <w:pStyle w:val="Heading2"/>
      </w:pPr>
      <w:r w:rsidRPr="00C570A2">
        <w:lastRenderedPageBreak/>
        <w:t xml:space="preserve"> </w:t>
      </w:r>
      <w:bookmarkStart w:id="78" w:name="_Toc413674933"/>
      <w:r w:rsidR="00286D61" w:rsidRPr="00B30148">
        <w:rPr>
          <w:shd w:val="clear" w:color="auto" w:fill="FFFFFF"/>
        </w:rPr>
        <w:t>Case Study</w:t>
      </w:r>
      <w:bookmarkEnd w:id="78"/>
    </w:p>
    <w:p w:rsidR="00286D61" w:rsidRPr="00B30148" w:rsidRDefault="00286D61" w:rsidP="00286D61">
      <w:pPr>
        <w:rPr>
          <w:color w:val="000000" w:themeColor="text1"/>
        </w:rPr>
      </w:pPr>
      <w:r w:rsidRPr="00B30148">
        <w:rPr>
          <w:color w:val="000000" w:themeColor="text1"/>
          <w:shd w:val="clear" w:color="auto" w:fill="FFFFFF"/>
        </w:rPr>
        <w:t>Harold and Tyler sat down for their meeting to plan how to execute measuring tangible benefits. Tyler looked at Harold. “Harold, you seem a little uncertain about why we’re having this meeting.”</w:t>
      </w:r>
    </w:p>
    <w:p w:rsidR="00286D61" w:rsidRPr="00B30148" w:rsidRDefault="00286D61" w:rsidP="00286D61">
      <w:pPr>
        <w:rPr>
          <w:color w:val="000000" w:themeColor="text1"/>
        </w:rPr>
      </w:pPr>
      <w:r w:rsidRPr="00B30148">
        <w:rPr>
          <w:color w:val="000000" w:themeColor="text1"/>
          <w:shd w:val="clear" w:color="auto" w:fill="FFFFFF"/>
        </w:rPr>
        <w:t>Harold didn’t argue with him. “I just figure since we’re measuring profits and sales that the numbers will speak for themselves. We just need to gather data, right?”</w:t>
      </w:r>
    </w:p>
    <w:p w:rsidR="00286D61" w:rsidRPr="00B30148" w:rsidRDefault="00286D61" w:rsidP="00286D61">
      <w:pPr>
        <w:rPr>
          <w:color w:val="000000" w:themeColor="text1"/>
        </w:rPr>
      </w:pPr>
      <w:r w:rsidRPr="00B30148">
        <w:rPr>
          <w:color w:val="000000" w:themeColor="text1"/>
          <w:shd w:val="clear" w:color="auto" w:fill="FFFFFF"/>
        </w:rPr>
        <w:t>Tyler said, “Well, when gathering these metrics, we want to make sure to gather information for a few months before and a few months after the time period that you are measuring, as well as data for the same time period in years previous.”</w:t>
      </w:r>
    </w:p>
    <w:p w:rsidR="00286D61" w:rsidRPr="00B30148" w:rsidRDefault="00286D61" w:rsidP="00286D61">
      <w:pPr>
        <w:rPr>
          <w:color w:val="000000" w:themeColor="text1"/>
        </w:rPr>
      </w:pPr>
      <w:r w:rsidRPr="00B30148">
        <w:rPr>
          <w:color w:val="000000" w:themeColor="text1"/>
          <w:shd w:val="clear" w:color="auto" w:fill="FFFFFF"/>
        </w:rPr>
        <w:t>Harold said, “I suppose you’re right. It’s also important to account for external factors, like weather, economic conditions, and changes in the company, which could affect the data.”</w:t>
      </w:r>
    </w:p>
    <w:p w:rsidR="00286D61" w:rsidRDefault="00286D61" w:rsidP="00286D61">
      <w:pPr>
        <w:rPr>
          <w:color w:val="000000" w:themeColor="text1"/>
          <w:shd w:val="clear" w:color="auto" w:fill="FFFFFF"/>
        </w:rPr>
      </w:pPr>
      <w:r w:rsidRPr="00B30148">
        <w:rPr>
          <w:color w:val="000000" w:themeColor="text1"/>
          <w:shd w:val="clear" w:color="auto" w:fill="FFFFFF"/>
        </w:rPr>
        <w:t>They were mindful and clear about each point, and when they were finished, they felt confident in their plan.</w:t>
      </w:r>
    </w:p>
    <w:p w:rsidR="00201B3B" w:rsidRDefault="00201B3B">
      <w:pPr>
        <w:spacing w:after="0" w:line="240" w:lineRule="auto"/>
      </w:pPr>
      <w:r>
        <w:br w:type="page"/>
      </w:r>
    </w:p>
    <w:p w:rsidR="00201B3B" w:rsidRPr="00B30148" w:rsidRDefault="00201B3B" w:rsidP="00201B3B">
      <w:pPr>
        <w:pStyle w:val="Heading2"/>
      </w:pPr>
      <w:bookmarkStart w:id="79" w:name="_Toc398713662"/>
      <w:bookmarkStart w:id="80" w:name="_Toc413673918"/>
      <w:bookmarkStart w:id="81" w:name="_Toc413674934"/>
      <w:r w:rsidRPr="00B30148">
        <w:rPr>
          <w:shd w:val="clear" w:color="auto" w:fill="FFFFFF"/>
        </w:rPr>
        <w:lastRenderedPageBreak/>
        <w:t>Module Eleven: Review Questions</w:t>
      </w:r>
      <w:bookmarkEnd w:id="79"/>
      <w:bookmarkEnd w:id="80"/>
      <w:bookmarkEnd w:id="81"/>
    </w:p>
    <w:p w:rsidR="00201B3B" w:rsidRPr="00201B3B" w:rsidRDefault="00201B3B" w:rsidP="001561BE">
      <w:pPr>
        <w:numPr>
          <w:ilvl w:val="0"/>
          <w:numId w:val="44"/>
        </w:numPr>
        <w:ind w:left="720"/>
        <w:rPr>
          <w:color w:val="000000" w:themeColor="text1"/>
        </w:rPr>
      </w:pPr>
      <w:r w:rsidRPr="00201B3B">
        <w:rPr>
          <w:color w:val="000000" w:themeColor="text1"/>
        </w:rPr>
        <w:t>Which of the following statements is true?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On a daily basis, we attend more 20-minutes meetings than any other kind</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On a daily basis, we attend more 30-minutes meetings than any other kind</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On a daily basis, we attend more 45-minutes meetings than any other kind</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On a daily basis, we attend more 1-hour meetings than any other kind</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 are summary notes?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Notes taken by all attendees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Minutes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Chairman’s review</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Summary notes don’t have a precise definition</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What’s the usual effect of using games in meetings?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Decreased attention</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Too casual atmosphere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Losing the track</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Increased productivity</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When should you skip using games?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In case of a serious meeting</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On large meetings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When attendees don’t know each other well</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Whenever it’s possible</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 type of prizes is recommendable?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Extravagant and expensive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Symbolic, like pens or desk decorations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Serious, like a promotion</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Non-material, like accolades</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Which of the following is the least functional goal for getting a prize?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Creative solution</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Volunteering for something</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The first to arrive to the meeting</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Coming back from break right on time</w:t>
      </w:r>
    </w:p>
    <w:p w:rsidR="00201B3B" w:rsidRPr="00201B3B" w:rsidRDefault="00201B3B" w:rsidP="00201B3B">
      <w:pPr>
        <w:rPr>
          <w:color w:val="000000" w:themeColor="text1"/>
        </w:rPr>
      </w:pPr>
      <w:r w:rsidRPr="00201B3B">
        <w:rPr>
          <w:color w:val="000000" w:themeColor="text1"/>
        </w:rPr>
        <w:br w:type="page"/>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lastRenderedPageBreak/>
        <w:t>Magic tricks work well only when they are: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Original</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Silly</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Done right and with confidence</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Related to the meeting</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 kind of magic tricks should you avoid?</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Card tricks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Embarrassing tricks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Complicated tricks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Cliché tricks</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 was Harold’s problem presented in the case study?</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He seemed too domineering</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He seemed too lost</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He seemed uncertain about why is he having the meeting</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He seemed unprepared</w:t>
      </w:r>
    </w:p>
    <w:p w:rsidR="00201B3B" w:rsidRPr="00201B3B" w:rsidRDefault="00201B3B" w:rsidP="001561BE">
      <w:pPr>
        <w:numPr>
          <w:ilvl w:val="0"/>
          <w:numId w:val="45"/>
        </w:numPr>
        <w:tabs>
          <w:tab w:val="num" w:pos="720"/>
        </w:tabs>
        <w:ind w:left="720"/>
        <w:rPr>
          <w:color w:val="000000" w:themeColor="text1"/>
        </w:rPr>
      </w:pPr>
      <w:r w:rsidRPr="00201B3B">
        <w:rPr>
          <w:color w:val="000000" w:themeColor="text1"/>
        </w:rPr>
        <w:t>What did Harold suggest to the data?</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External factors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Personal opinions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Future predictions</w:t>
      </w:r>
    </w:p>
    <w:p w:rsidR="00201B3B" w:rsidRPr="00201B3B" w:rsidRDefault="00201B3B" w:rsidP="001561BE">
      <w:pPr>
        <w:pStyle w:val="ListParagraph"/>
        <w:numPr>
          <w:ilvl w:val="1"/>
          <w:numId w:val="45"/>
        </w:numPr>
        <w:ind w:left="1080"/>
        <w:rPr>
          <w:color w:val="000000" w:themeColor="text1"/>
        </w:rPr>
      </w:pPr>
      <w:r w:rsidRPr="00201B3B">
        <w:rPr>
          <w:color w:val="000000" w:themeColor="text1"/>
        </w:rPr>
        <w:t>Expectations</w:t>
      </w:r>
    </w:p>
    <w:p w:rsidR="000C5A27" w:rsidRPr="00C570A2" w:rsidRDefault="000C5A27" w:rsidP="003C4AC6">
      <w:r w:rsidRPr="00C570A2">
        <w:br w:type="page"/>
      </w:r>
    </w:p>
    <w:p w:rsidR="000C5A27" w:rsidRPr="00C570A2" w:rsidRDefault="00F75B14" w:rsidP="000C5A27">
      <w:pPr>
        <w:pStyle w:val="Heading1"/>
      </w:pPr>
      <w:bookmarkStart w:id="82" w:name="_Toc413674935"/>
      <w:r w:rsidRPr="00C570A2">
        <w:rPr>
          <w:noProof/>
          <w:lang w:val="en-CA" w:eastAsia="en-CA" w:bidi="ar-SA"/>
        </w:rPr>
        <w:lastRenderedPageBreak/>
        <mc:AlternateContent>
          <mc:Choice Requires="wps">
            <w:drawing>
              <wp:anchor distT="91440" distB="91440" distL="114300" distR="114300" simplePos="0" relativeHeight="251638784" behindDoc="0" locked="0" layoutInCell="0" allowOverlap="1" wp14:anchorId="26D2F749" wp14:editId="066578A0">
                <wp:simplePos x="0" y="0"/>
                <wp:positionH relativeFrom="page">
                  <wp:align>right</wp:align>
                </wp:positionH>
                <wp:positionV relativeFrom="page">
                  <wp:align>top</wp:align>
                </wp:positionV>
                <wp:extent cx="7768590" cy="1590675"/>
                <wp:effectExtent l="0" t="0" r="0" b="9525"/>
                <wp:wrapSquare wrapText="bothSides"/>
                <wp:docPr id="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590675"/>
                        </a:xfrm>
                        <a:prstGeom prst="rect">
                          <a:avLst/>
                        </a:prstGeom>
                        <a:gradFill>
                          <a:gsLst>
                            <a:gs pos="0">
                              <a:srgbClr val="FFFFFF"/>
                            </a:gs>
                            <a:gs pos="100000">
                              <a:schemeClr val="bg1">
                                <a:lumMod val="50000"/>
                              </a:schemeClr>
                            </a:gs>
                          </a:gsLst>
                          <a:lin ang="5400000" scaled="1"/>
                        </a:gradFill>
                        <a:ln>
                          <a:noFill/>
                        </a:ln>
                        <a:effectLst/>
                        <a:extLst/>
                      </wps:spPr>
                      <wps:txbx>
                        <w:txbxContent>
                          <w:p w:rsidR="00B83236" w:rsidRDefault="00B83236" w:rsidP="00A373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3734F">
                              <w:rPr>
                                <w:rFonts w:ascii="Cambria" w:hAnsi="Cambria"/>
                                <w:i/>
                                <w:iCs/>
                                <w:sz w:val="28"/>
                                <w:szCs w:val="28"/>
                              </w:rPr>
                              <w:t>Endless meetings, sloppy communications, and red tape s</w:t>
                            </w:r>
                            <w:r>
                              <w:rPr>
                                <w:rFonts w:ascii="Cambria" w:hAnsi="Cambria"/>
                                <w:i/>
                                <w:iCs/>
                                <w:sz w:val="28"/>
                                <w:szCs w:val="28"/>
                              </w:rPr>
                              <w:t>teal the entrepreneur's time.</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James L. Hayes</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26D2F749" id="Rectangle 92" o:spid="_x0000_s1039" style="position:absolute;margin-left:560.5pt;margin-top:0;width:611.7pt;height:125.25pt;z-index:25163878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" o:allowincell="f" stroked="f">
                <v:fill color2="#7f7f7f [1612]" focus="100%" type="gradient"/>
                <v:textbox inset="4in,54pt,1in,0">
                  <w:txbxContent>
                    <w:p w:rsidR="00B83236" w:rsidRDefault="00B83236" w:rsidP="00A373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3734F">
                        <w:rPr>
                          <w:rFonts w:ascii="Cambria" w:hAnsi="Cambria"/>
                          <w:i/>
                          <w:iCs/>
                          <w:sz w:val="28"/>
                          <w:szCs w:val="28"/>
                        </w:rPr>
                        <w:t>Endless meetings, sloppy communications, and red tape s</w:t>
                      </w:r>
                      <w:r>
                        <w:rPr>
                          <w:rFonts w:ascii="Cambria" w:hAnsi="Cambria"/>
                          <w:i/>
                          <w:iCs/>
                          <w:sz w:val="28"/>
                          <w:szCs w:val="28"/>
                        </w:rPr>
                        <w:t>teal the entrepreneur's time.</w:t>
                      </w:r>
                    </w:p>
                    <w:p w:rsidR="00B83236" w:rsidRPr="00E51557" w:rsidRDefault="00B83236"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51557">
                        <w:rPr>
                          <w:rFonts w:ascii="Cambria" w:hAnsi="Cambria"/>
                          <w:b/>
                          <w:i/>
                          <w:iCs/>
                          <w:sz w:val="28"/>
                          <w:szCs w:val="28"/>
                        </w:rPr>
                        <w:t>James L. Hayes</w:t>
                      </w:r>
                    </w:p>
                  </w:txbxContent>
                </v:textbox>
                <w10:wrap type="square" anchorx="page" anchory="page"/>
              </v:rect>
            </w:pict>
          </mc:Fallback>
        </mc:AlternateContent>
      </w:r>
      <w:r w:rsidR="000C5A27" w:rsidRPr="00C570A2">
        <w:rPr>
          <w:lang w:eastAsia="zh-TW"/>
        </w:rPr>
        <w:t>Module Twelve: Wrapping Up</w:t>
      </w:r>
      <w:bookmarkEnd w:id="82"/>
    </w:p>
    <w:p w:rsidR="001F30B0" w:rsidRPr="00C570A2" w:rsidRDefault="00261B67" w:rsidP="001F30B0">
      <w:r w:rsidRPr="00C570A2">
        <w:rPr>
          <w:noProof/>
          <w:lang w:val="en-CA" w:eastAsia="en-CA" w:bidi="ar-SA"/>
        </w:rPr>
        <w:drawing>
          <wp:anchor distT="0" distB="0" distL="114300" distR="114300" simplePos="0" relativeHeight="251698176" behindDoc="0" locked="0" layoutInCell="1" allowOverlap="1" wp14:anchorId="7DD14213" wp14:editId="5FE0DCB2">
            <wp:simplePos x="0" y="0"/>
            <wp:positionH relativeFrom="margin">
              <wp:posOffset>17145</wp:posOffset>
            </wp:positionH>
            <wp:positionV relativeFrom="margin">
              <wp:posOffset>1407160</wp:posOffset>
            </wp:positionV>
            <wp:extent cx="1870710" cy="141414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B0" w:rsidRPr="00C570A2">
        <w:t xml:space="preserve">Although this workshop is </w:t>
      </w:r>
      <w:r w:rsidR="00B920EF" w:rsidRPr="00C570A2">
        <w:t>ending</w:t>
      </w:r>
      <w:r w:rsidR="001F30B0" w:rsidRPr="00C570A2">
        <w:t xml:space="preserve">, we hope that your journey to improve your </w:t>
      </w:r>
      <w:r w:rsidR="001E69D0" w:rsidRPr="00C570A2">
        <w:t xml:space="preserve">Meeting Management Skills </w:t>
      </w:r>
      <w:r w:rsidR="001F30B0" w:rsidRPr="00C570A2">
        <w:t xml:space="preserve">is just beginning. Please take a moment to review and update your action plan. This will be a key tool to guide your progress in the days, weeks, months, and years to come. We wish you the best of luck on the rest of your travels! </w:t>
      </w:r>
    </w:p>
    <w:p w:rsidR="00261B67" w:rsidRDefault="00261B67" w:rsidP="001F30B0"/>
    <w:p w:rsidR="00D53BC1" w:rsidRPr="00C570A2" w:rsidRDefault="00D53BC1" w:rsidP="001F30B0"/>
    <w:p w:rsidR="000C5A27" w:rsidRPr="00C570A2" w:rsidRDefault="000C5A27" w:rsidP="000C5A27">
      <w:pPr>
        <w:pStyle w:val="Heading2"/>
      </w:pPr>
      <w:bookmarkStart w:id="83" w:name="_Toc413674936"/>
      <w:r w:rsidRPr="00C570A2">
        <w:t>Words from the Wise</w:t>
      </w:r>
      <w:bookmarkEnd w:id="83"/>
    </w:p>
    <w:p w:rsidR="003C4AC6" w:rsidRPr="00C570A2" w:rsidRDefault="00261B67" w:rsidP="008E6D51">
      <w:pPr>
        <w:numPr>
          <w:ilvl w:val="0"/>
          <w:numId w:val="12"/>
        </w:numPr>
      </w:pPr>
      <w:r w:rsidRPr="00C570A2">
        <w:rPr>
          <w:b/>
        </w:rPr>
        <w:t>Dale Dauten</w:t>
      </w:r>
      <w:r w:rsidRPr="00C570A2">
        <w:rPr>
          <w:b/>
          <w:lang w:bidi="ar-SA"/>
        </w:rPr>
        <w:t xml:space="preserve">: </w:t>
      </w:r>
      <w:r w:rsidR="003C4AC6" w:rsidRPr="00C570A2">
        <w:t>A meeting moves at the speed of the slowest mind in the room.</w:t>
      </w:r>
      <w:r w:rsidRPr="00C570A2">
        <w:t xml:space="preserve"> </w:t>
      </w:r>
      <w:r w:rsidR="003C4AC6" w:rsidRPr="00C570A2">
        <w:t xml:space="preserve">(In other words, all but one participant will be bored, </w:t>
      </w:r>
      <w:r w:rsidRPr="00C570A2">
        <w:t>all but one mind underused.)</w:t>
      </w:r>
    </w:p>
    <w:p w:rsidR="003C4AC6" w:rsidRPr="00C570A2" w:rsidRDefault="00261B67" w:rsidP="008E6D51">
      <w:pPr>
        <w:numPr>
          <w:ilvl w:val="0"/>
          <w:numId w:val="12"/>
        </w:numPr>
      </w:pPr>
      <w:r w:rsidRPr="00C570A2">
        <w:rPr>
          <w:b/>
        </w:rPr>
        <w:t>Ashleigh Brilliant</w:t>
      </w:r>
      <w:r w:rsidRPr="00C570A2">
        <w:t xml:space="preserve">: </w:t>
      </w:r>
      <w:r w:rsidR="003C4AC6" w:rsidRPr="00C570A2">
        <w:t>Our meetings are held to discuss many problems which would never arise if we held fewer meeting</w:t>
      </w:r>
      <w:r w:rsidRPr="00C570A2">
        <w:t>s.</w:t>
      </w:r>
    </w:p>
    <w:p w:rsidR="003C4AC6" w:rsidRPr="00C570A2" w:rsidRDefault="00261B67" w:rsidP="008E6D51">
      <w:pPr>
        <w:numPr>
          <w:ilvl w:val="0"/>
          <w:numId w:val="12"/>
        </w:numPr>
      </w:pPr>
      <w:r w:rsidRPr="00C570A2">
        <w:rPr>
          <w:b/>
        </w:rPr>
        <w:t>Peter F. Drucker</w:t>
      </w:r>
      <w:r w:rsidRPr="00C570A2">
        <w:t xml:space="preserve">: </w:t>
      </w:r>
      <w:r w:rsidR="003C4AC6" w:rsidRPr="00C570A2">
        <w:t>Meetings are a symptom of bad organization.</w:t>
      </w:r>
      <w:r w:rsidRPr="00C570A2">
        <w:t xml:space="preserve"> The fewer meetings the better.</w:t>
      </w:r>
    </w:p>
    <w:p w:rsidR="003C4AC6" w:rsidRPr="00C570A2" w:rsidRDefault="00261B67" w:rsidP="008E6D51">
      <w:pPr>
        <w:numPr>
          <w:ilvl w:val="0"/>
          <w:numId w:val="12"/>
        </w:numPr>
        <w:rPr>
          <w:b/>
        </w:rPr>
      </w:pPr>
      <w:r w:rsidRPr="00C570A2">
        <w:rPr>
          <w:b/>
        </w:rPr>
        <w:t>Wilbur Fisk</w:t>
      </w:r>
      <w:r w:rsidRPr="00C570A2">
        <w:t xml:space="preserve">: </w:t>
      </w:r>
      <w:r w:rsidR="003C4AC6" w:rsidRPr="00C570A2">
        <w:t xml:space="preserve">The </w:t>
      </w:r>
      <w:r w:rsidRPr="00C570A2">
        <w:t>individual,</w:t>
      </w:r>
      <w:r w:rsidR="003C4AC6" w:rsidRPr="00C570A2">
        <w:t xml:space="preserve"> who is habitually tardy in meeting and appointment, will never be respected or successful in life</w:t>
      </w:r>
      <w:r w:rsidRPr="00C570A2">
        <w:t>.</w:t>
      </w:r>
    </w:p>
    <w:sectPr w:rsidR="003C4AC6" w:rsidRPr="00C570A2" w:rsidSect="009D241C">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BBA" w:rsidRDefault="000C7BBA" w:rsidP="00DC52C2">
      <w:r>
        <w:separator/>
      </w:r>
    </w:p>
    <w:p w:rsidR="000C7BBA" w:rsidRDefault="000C7BBA"/>
  </w:endnote>
  <w:endnote w:type="continuationSeparator" w:id="0">
    <w:p w:rsidR="000C7BBA" w:rsidRDefault="000C7BBA" w:rsidP="00DC52C2">
      <w:r>
        <w:continuationSeparator/>
      </w:r>
    </w:p>
    <w:p w:rsidR="000C7BBA" w:rsidRDefault="000C7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36" w:rsidRPr="00A1342F" w:rsidRDefault="00B83236" w:rsidP="00A1342F">
    <w:r>
      <w:rPr>
        <w:noProof/>
        <w:lang w:val="en-CA" w:eastAsia="en-CA" w:bidi="ar-SA"/>
      </w:rPr>
      <w:drawing>
        <wp:anchor distT="0" distB="0" distL="114300" distR="114300" simplePos="0" relativeHeight="251658240" behindDoc="0" locked="0" layoutInCell="1" allowOverlap="1">
          <wp:simplePos x="0" y="0"/>
          <wp:positionH relativeFrom="margin">
            <wp:posOffset>6127475</wp:posOffset>
          </wp:positionH>
          <wp:positionV relativeFrom="margin">
            <wp:posOffset>8415342</wp:posOffset>
          </wp:positionV>
          <wp:extent cx="552450" cy="580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inverted book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52450" cy="580390"/>
                  </a:xfrm>
                  <a:prstGeom prst="rect">
                    <a:avLst/>
                  </a:prstGeom>
                  <a:noFill/>
                  <a:ln>
                    <a:noFill/>
                  </a:ln>
                </pic:spPr>
              </pic:pic>
            </a:graphicData>
          </a:graphic>
          <wp14:sizeRelV relativeFrom="margin">
            <wp14:pctHeight>0</wp14:pctHeight>
          </wp14:sizeRelV>
        </wp:anchor>
      </w:drawing>
    </w:r>
    <w:r>
      <w:t xml:space="preserve">Page </w:t>
    </w:r>
    <w:r>
      <w:fldChar w:fldCharType="begin"/>
    </w:r>
    <w:r>
      <w:instrText xml:space="preserve"> PAGE </w:instrText>
    </w:r>
    <w:r>
      <w:fldChar w:fldCharType="separate"/>
    </w:r>
    <w:r w:rsidR="00B95C35">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BBA" w:rsidRDefault="000C7BBA" w:rsidP="00DC52C2">
      <w:r>
        <w:separator/>
      </w:r>
    </w:p>
    <w:p w:rsidR="000C7BBA" w:rsidRDefault="000C7BBA"/>
  </w:footnote>
  <w:footnote w:type="continuationSeparator" w:id="0">
    <w:p w:rsidR="000C7BBA" w:rsidRDefault="000C7BBA" w:rsidP="00DC52C2">
      <w:r>
        <w:continuationSeparator/>
      </w:r>
    </w:p>
    <w:p w:rsidR="000C7BBA" w:rsidRDefault="000C7B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26AE"/>
    <w:multiLevelType w:val="hybridMultilevel"/>
    <w:tmpl w:val="1D70B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5C6956"/>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7F490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5E75EF"/>
    <w:multiLevelType w:val="hybridMultilevel"/>
    <w:tmpl w:val="26FA8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43BF2"/>
    <w:multiLevelType w:val="hybridMultilevel"/>
    <w:tmpl w:val="ECF03A9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17E448A2"/>
    <w:multiLevelType w:val="hybridMultilevel"/>
    <w:tmpl w:val="D3889C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F23E5"/>
    <w:multiLevelType w:val="multilevel"/>
    <w:tmpl w:val="A8F4121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B20221"/>
    <w:multiLevelType w:val="hybridMultilevel"/>
    <w:tmpl w:val="94CA7B70"/>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15:restartNumberingAfterBreak="0">
    <w:nsid w:val="2162521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58567B0"/>
    <w:multiLevelType w:val="hybridMultilevel"/>
    <w:tmpl w:val="4F2CD4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11318"/>
    <w:multiLevelType w:val="hybridMultilevel"/>
    <w:tmpl w:val="82A0C6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D4C4FE6"/>
    <w:multiLevelType w:val="hybridMultilevel"/>
    <w:tmpl w:val="C5DE83D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3DF8151F"/>
    <w:multiLevelType w:val="hybridMultilevel"/>
    <w:tmpl w:val="DC22B1F2"/>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410638C3"/>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8A229F0"/>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D81F7B"/>
    <w:multiLevelType w:val="hybridMultilevel"/>
    <w:tmpl w:val="0694C7D8"/>
    <w:lvl w:ilvl="0" w:tplc="10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15:restartNumberingAfterBreak="0">
    <w:nsid w:val="4AF26A1D"/>
    <w:multiLevelType w:val="hybridMultilevel"/>
    <w:tmpl w:val="55C27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C069FA"/>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0473E2"/>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8292B"/>
    <w:multiLevelType w:val="hybridMultilevel"/>
    <w:tmpl w:val="41887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394E6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6164833"/>
    <w:multiLevelType w:val="hybridMultilevel"/>
    <w:tmpl w:val="19F8996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15:restartNumberingAfterBreak="0">
    <w:nsid w:val="567628B1"/>
    <w:multiLevelType w:val="multilevel"/>
    <w:tmpl w:val="680C282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5C775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AB5887"/>
    <w:multiLevelType w:val="hybridMultilevel"/>
    <w:tmpl w:val="064860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B5216E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781B62"/>
    <w:multiLevelType w:val="hybridMultilevel"/>
    <w:tmpl w:val="814EFA0A"/>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5E7151E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2AA4EDF"/>
    <w:multiLevelType w:val="hybridMultilevel"/>
    <w:tmpl w:val="FB3CF364"/>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15:restartNumberingAfterBreak="0">
    <w:nsid w:val="6B86363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0015B7"/>
    <w:multiLevelType w:val="hybridMultilevel"/>
    <w:tmpl w:val="A384759A"/>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6C75078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EBE482B"/>
    <w:multiLevelType w:val="hybridMultilevel"/>
    <w:tmpl w:val="CE3ED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CE147A"/>
    <w:multiLevelType w:val="hybridMultilevel"/>
    <w:tmpl w:val="806406AC"/>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5" w15:restartNumberingAfterBreak="0">
    <w:nsid w:val="6FB368EE"/>
    <w:multiLevelType w:val="hybridMultilevel"/>
    <w:tmpl w:val="85E4D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6F22F9"/>
    <w:multiLevelType w:val="hybridMultilevel"/>
    <w:tmpl w:val="E1F862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1A5028"/>
    <w:multiLevelType w:val="multilevel"/>
    <w:tmpl w:val="939C3D3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4302C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111FBE"/>
    <w:multiLevelType w:val="hybridMultilevel"/>
    <w:tmpl w:val="E2F8C31E"/>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15:restartNumberingAfterBreak="0">
    <w:nsid w:val="779978EE"/>
    <w:multiLevelType w:val="hybridMultilevel"/>
    <w:tmpl w:val="08889D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D14B5C"/>
    <w:multiLevelType w:val="hybridMultilevel"/>
    <w:tmpl w:val="A46A1822"/>
    <w:lvl w:ilvl="0" w:tplc="04090001">
      <w:start w:val="1"/>
      <w:numFmt w:val="bullet"/>
      <w:pStyle w:val="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D8406E"/>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42"/>
  </w:num>
  <w:num w:numId="3">
    <w:abstractNumId w:val="41"/>
  </w:num>
  <w:num w:numId="4">
    <w:abstractNumId w:val="5"/>
  </w:num>
  <w:num w:numId="5">
    <w:abstractNumId w:val="36"/>
  </w:num>
  <w:num w:numId="6">
    <w:abstractNumId w:val="3"/>
  </w:num>
  <w:num w:numId="7">
    <w:abstractNumId w:val="33"/>
  </w:num>
  <w:num w:numId="8">
    <w:abstractNumId w:val="20"/>
  </w:num>
  <w:num w:numId="9">
    <w:abstractNumId w:val="11"/>
  </w:num>
  <w:num w:numId="10">
    <w:abstractNumId w:val="35"/>
  </w:num>
  <w:num w:numId="11">
    <w:abstractNumId w:val="17"/>
  </w:num>
  <w:num w:numId="12">
    <w:abstractNumId w:val="0"/>
  </w:num>
  <w:num w:numId="13">
    <w:abstractNumId w:val="25"/>
  </w:num>
  <w:num w:numId="14">
    <w:abstractNumId w:val="10"/>
  </w:num>
  <w:num w:numId="15">
    <w:abstractNumId w:val="40"/>
  </w:num>
  <w:num w:numId="16">
    <w:abstractNumId w:val="16"/>
  </w:num>
  <w:num w:numId="17">
    <w:abstractNumId w:val="22"/>
  </w:num>
  <w:num w:numId="18">
    <w:abstractNumId w:val="27"/>
  </w:num>
  <w:num w:numId="19">
    <w:abstractNumId w:val="8"/>
  </w:num>
  <w:num w:numId="20">
    <w:abstractNumId w:val="34"/>
  </w:num>
  <w:num w:numId="21">
    <w:abstractNumId w:val="13"/>
  </w:num>
  <w:num w:numId="22">
    <w:abstractNumId w:val="31"/>
  </w:num>
  <w:num w:numId="23">
    <w:abstractNumId w:val="4"/>
  </w:num>
  <w:num w:numId="24">
    <w:abstractNumId w:val="39"/>
  </w:num>
  <w:num w:numId="25">
    <w:abstractNumId w:val="12"/>
  </w:num>
  <w:num w:numId="26">
    <w:abstractNumId w:val="29"/>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
  </w:num>
  <w:num w:numId="31">
    <w:abstractNumId w:val="21"/>
  </w:num>
  <w:num w:numId="32">
    <w:abstractNumId w:val="23"/>
  </w:num>
  <w:num w:numId="33">
    <w:abstractNumId w:val="15"/>
  </w:num>
  <w:num w:numId="34">
    <w:abstractNumId w:val="19"/>
  </w:num>
  <w:num w:numId="35">
    <w:abstractNumId w:val="37"/>
  </w:num>
  <w:num w:numId="36">
    <w:abstractNumId w:val="28"/>
  </w:num>
  <w:num w:numId="37">
    <w:abstractNumId w:val="43"/>
  </w:num>
  <w:num w:numId="38">
    <w:abstractNumId w:val="6"/>
  </w:num>
  <w:num w:numId="39">
    <w:abstractNumId w:val="18"/>
  </w:num>
  <w:num w:numId="40">
    <w:abstractNumId w:val="38"/>
  </w:num>
  <w:num w:numId="41">
    <w:abstractNumId w:val="32"/>
  </w:num>
  <w:num w:numId="42">
    <w:abstractNumId w:val="26"/>
  </w:num>
  <w:num w:numId="43">
    <w:abstractNumId w:val="30"/>
  </w:num>
  <w:num w:numId="44">
    <w:abstractNumId w:val="24"/>
  </w:num>
  <w:num w:numId="45">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22"/>
    <w:rsid w:val="00000931"/>
    <w:rsid w:val="0000135E"/>
    <w:rsid w:val="00001D62"/>
    <w:rsid w:val="00015107"/>
    <w:rsid w:val="00015F75"/>
    <w:rsid w:val="00025858"/>
    <w:rsid w:val="00034526"/>
    <w:rsid w:val="00051DB3"/>
    <w:rsid w:val="000622A1"/>
    <w:rsid w:val="00076A80"/>
    <w:rsid w:val="000833C1"/>
    <w:rsid w:val="000916D2"/>
    <w:rsid w:val="000A1236"/>
    <w:rsid w:val="000A188D"/>
    <w:rsid w:val="000A5BED"/>
    <w:rsid w:val="000B5AC5"/>
    <w:rsid w:val="000C0B71"/>
    <w:rsid w:val="000C5A27"/>
    <w:rsid w:val="000C66A5"/>
    <w:rsid w:val="000C79A4"/>
    <w:rsid w:val="000C7BBA"/>
    <w:rsid w:val="000D03EC"/>
    <w:rsid w:val="000E4F52"/>
    <w:rsid w:val="000E73FA"/>
    <w:rsid w:val="00101064"/>
    <w:rsid w:val="00105784"/>
    <w:rsid w:val="00130235"/>
    <w:rsid w:val="00132703"/>
    <w:rsid w:val="00135BAC"/>
    <w:rsid w:val="001371E0"/>
    <w:rsid w:val="00152BE0"/>
    <w:rsid w:val="001535FB"/>
    <w:rsid w:val="001561BE"/>
    <w:rsid w:val="00161C06"/>
    <w:rsid w:val="001673DA"/>
    <w:rsid w:val="001814BF"/>
    <w:rsid w:val="00183B00"/>
    <w:rsid w:val="00185137"/>
    <w:rsid w:val="00185A59"/>
    <w:rsid w:val="00191D03"/>
    <w:rsid w:val="001B3935"/>
    <w:rsid w:val="001B678C"/>
    <w:rsid w:val="001E4E3B"/>
    <w:rsid w:val="001E69D0"/>
    <w:rsid w:val="001F30B0"/>
    <w:rsid w:val="00201B3B"/>
    <w:rsid w:val="00207ACE"/>
    <w:rsid w:val="00241AD8"/>
    <w:rsid w:val="00243AA5"/>
    <w:rsid w:val="00245E5E"/>
    <w:rsid w:val="002517CF"/>
    <w:rsid w:val="00260B02"/>
    <w:rsid w:val="00261B67"/>
    <w:rsid w:val="00266522"/>
    <w:rsid w:val="0027287C"/>
    <w:rsid w:val="002739FD"/>
    <w:rsid w:val="0028127D"/>
    <w:rsid w:val="00286D61"/>
    <w:rsid w:val="00292BEA"/>
    <w:rsid w:val="00295B08"/>
    <w:rsid w:val="002A4A5E"/>
    <w:rsid w:val="002B06A9"/>
    <w:rsid w:val="002B20C4"/>
    <w:rsid w:val="002B2C36"/>
    <w:rsid w:val="002C66F5"/>
    <w:rsid w:val="002C73D5"/>
    <w:rsid w:val="002D64E9"/>
    <w:rsid w:val="002E11E2"/>
    <w:rsid w:val="002F2814"/>
    <w:rsid w:val="00300BF1"/>
    <w:rsid w:val="00301E8D"/>
    <w:rsid w:val="003036B3"/>
    <w:rsid w:val="003077EE"/>
    <w:rsid w:val="00313F71"/>
    <w:rsid w:val="0031490A"/>
    <w:rsid w:val="00315D64"/>
    <w:rsid w:val="003255FC"/>
    <w:rsid w:val="0033036B"/>
    <w:rsid w:val="003438E9"/>
    <w:rsid w:val="0034444E"/>
    <w:rsid w:val="00344718"/>
    <w:rsid w:val="00346B97"/>
    <w:rsid w:val="00353DBD"/>
    <w:rsid w:val="00355386"/>
    <w:rsid w:val="0037400E"/>
    <w:rsid w:val="003A4A73"/>
    <w:rsid w:val="003A513F"/>
    <w:rsid w:val="003A5F2C"/>
    <w:rsid w:val="003B32FE"/>
    <w:rsid w:val="003B5772"/>
    <w:rsid w:val="003C4AC6"/>
    <w:rsid w:val="003C6337"/>
    <w:rsid w:val="003D0917"/>
    <w:rsid w:val="003D7764"/>
    <w:rsid w:val="003E17D0"/>
    <w:rsid w:val="003F5693"/>
    <w:rsid w:val="004009E6"/>
    <w:rsid w:val="004037C5"/>
    <w:rsid w:val="00412D21"/>
    <w:rsid w:val="00413352"/>
    <w:rsid w:val="00414AF4"/>
    <w:rsid w:val="004328C7"/>
    <w:rsid w:val="00443C9C"/>
    <w:rsid w:val="0044762B"/>
    <w:rsid w:val="0044772F"/>
    <w:rsid w:val="004552AE"/>
    <w:rsid w:val="00466C60"/>
    <w:rsid w:val="00490390"/>
    <w:rsid w:val="00495A5F"/>
    <w:rsid w:val="004A3582"/>
    <w:rsid w:val="004B384D"/>
    <w:rsid w:val="004C2B9F"/>
    <w:rsid w:val="004C3671"/>
    <w:rsid w:val="004C6E4F"/>
    <w:rsid w:val="004D323E"/>
    <w:rsid w:val="004E48AC"/>
    <w:rsid w:val="004F422C"/>
    <w:rsid w:val="004F5A22"/>
    <w:rsid w:val="0050464D"/>
    <w:rsid w:val="005055ED"/>
    <w:rsid w:val="005140AC"/>
    <w:rsid w:val="005304F5"/>
    <w:rsid w:val="00541C9C"/>
    <w:rsid w:val="005433B7"/>
    <w:rsid w:val="0055349C"/>
    <w:rsid w:val="00556526"/>
    <w:rsid w:val="0056002F"/>
    <w:rsid w:val="005711B4"/>
    <w:rsid w:val="005763AC"/>
    <w:rsid w:val="0057744A"/>
    <w:rsid w:val="00582285"/>
    <w:rsid w:val="0059438A"/>
    <w:rsid w:val="00595B87"/>
    <w:rsid w:val="005977A1"/>
    <w:rsid w:val="005A1247"/>
    <w:rsid w:val="005B117E"/>
    <w:rsid w:val="005B3E0E"/>
    <w:rsid w:val="005B4229"/>
    <w:rsid w:val="005C5283"/>
    <w:rsid w:val="005D715D"/>
    <w:rsid w:val="005E1AA4"/>
    <w:rsid w:val="005E3911"/>
    <w:rsid w:val="005E69BD"/>
    <w:rsid w:val="005F08B5"/>
    <w:rsid w:val="005F246F"/>
    <w:rsid w:val="005F7E52"/>
    <w:rsid w:val="00605D8E"/>
    <w:rsid w:val="006061B9"/>
    <w:rsid w:val="0062195C"/>
    <w:rsid w:val="00622352"/>
    <w:rsid w:val="006342E2"/>
    <w:rsid w:val="00645F51"/>
    <w:rsid w:val="0065410F"/>
    <w:rsid w:val="00656804"/>
    <w:rsid w:val="006765FF"/>
    <w:rsid w:val="00676D5B"/>
    <w:rsid w:val="00682E5D"/>
    <w:rsid w:val="00692DBE"/>
    <w:rsid w:val="00696EC5"/>
    <w:rsid w:val="006A331C"/>
    <w:rsid w:val="006A4DB7"/>
    <w:rsid w:val="006A5E8B"/>
    <w:rsid w:val="006C22FB"/>
    <w:rsid w:val="006C47A3"/>
    <w:rsid w:val="006C49FC"/>
    <w:rsid w:val="006D467B"/>
    <w:rsid w:val="006E0A47"/>
    <w:rsid w:val="006E2B30"/>
    <w:rsid w:val="006F35A8"/>
    <w:rsid w:val="00700786"/>
    <w:rsid w:val="00702D66"/>
    <w:rsid w:val="007064F3"/>
    <w:rsid w:val="00707794"/>
    <w:rsid w:val="0071471A"/>
    <w:rsid w:val="0071539D"/>
    <w:rsid w:val="00734125"/>
    <w:rsid w:val="00747612"/>
    <w:rsid w:val="007512F1"/>
    <w:rsid w:val="007605FA"/>
    <w:rsid w:val="00762DB6"/>
    <w:rsid w:val="007632DB"/>
    <w:rsid w:val="007643CD"/>
    <w:rsid w:val="007657FA"/>
    <w:rsid w:val="00771489"/>
    <w:rsid w:val="007725F0"/>
    <w:rsid w:val="00774FD5"/>
    <w:rsid w:val="00775AE2"/>
    <w:rsid w:val="007800D5"/>
    <w:rsid w:val="00782551"/>
    <w:rsid w:val="00783C5D"/>
    <w:rsid w:val="00783C8B"/>
    <w:rsid w:val="00785C33"/>
    <w:rsid w:val="007904D7"/>
    <w:rsid w:val="00797E74"/>
    <w:rsid w:val="007A240B"/>
    <w:rsid w:val="007A53EE"/>
    <w:rsid w:val="007A72C9"/>
    <w:rsid w:val="007C13CD"/>
    <w:rsid w:val="007C500E"/>
    <w:rsid w:val="007C6CB7"/>
    <w:rsid w:val="007D34F0"/>
    <w:rsid w:val="007D3B28"/>
    <w:rsid w:val="007D73C7"/>
    <w:rsid w:val="007E4C10"/>
    <w:rsid w:val="007F10E2"/>
    <w:rsid w:val="007F6918"/>
    <w:rsid w:val="00804BF7"/>
    <w:rsid w:val="00811C2E"/>
    <w:rsid w:val="00816F66"/>
    <w:rsid w:val="00817169"/>
    <w:rsid w:val="0081752E"/>
    <w:rsid w:val="008222BB"/>
    <w:rsid w:val="00823C84"/>
    <w:rsid w:val="00826E21"/>
    <w:rsid w:val="00837D40"/>
    <w:rsid w:val="00853B26"/>
    <w:rsid w:val="00856B10"/>
    <w:rsid w:val="00857737"/>
    <w:rsid w:val="00873B51"/>
    <w:rsid w:val="00874A3A"/>
    <w:rsid w:val="008764A1"/>
    <w:rsid w:val="00890B0F"/>
    <w:rsid w:val="00896071"/>
    <w:rsid w:val="008A03CC"/>
    <w:rsid w:val="008A7651"/>
    <w:rsid w:val="008D6EF8"/>
    <w:rsid w:val="008E3403"/>
    <w:rsid w:val="008E4532"/>
    <w:rsid w:val="008E4FB6"/>
    <w:rsid w:val="008E6D51"/>
    <w:rsid w:val="008F73E1"/>
    <w:rsid w:val="00922BBC"/>
    <w:rsid w:val="0092781D"/>
    <w:rsid w:val="009328F7"/>
    <w:rsid w:val="00935D1D"/>
    <w:rsid w:val="009539C2"/>
    <w:rsid w:val="00957F38"/>
    <w:rsid w:val="00986065"/>
    <w:rsid w:val="009868A5"/>
    <w:rsid w:val="00992CB5"/>
    <w:rsid w:val="009A5882"/>
    <w:rsid w:val="009A5EAF"/>
    <w:rsid w:val="009C0EAE"/>
    <w:rsid w:val="009C2A8B"/>
    <w:rsid w:val="009C523A"/>
    <w:rsid w:val="009D1CDF"/>
    <w:rsid w:val="009D241C"/>
    <w:rsid w:val="009D2A66"/>
    <w:rsid w:val="009D6EA7"/>
    <w:rsid w:val="009E10EF"/>
    <w:rsid w:val="009E1CC7"/>
    <w:rsid w:val="009E1EAC"/>
    <w:rsid w:val="009E7527"/>
    <w:rsid w:val="00A11441"/>
    <w:rsid w:val="00A12426"/>
    <w:rsid w:val="00A1342F"/>
    <w:rsid w:val="00A2486B"/>
    <w:rsid w:val="00A24F2A"/>
    <w:rsid w:val="00A3734F"/>
    <w:rsid w:val="00A37431"/>
    <w:rsid w:val="00A53B49"/>
    <w:rsid w:val="00A61CC6"/>
    <w:rsid w:val="00A6650D"/>
    <w:rsid w:val="00A720E5"/>
    <w:rsid w:val="00A77337"/>
    <w:rsid w:val="00A8009E"/>
    <w:rsid w:val="00A84277"/>
    <w:rsid w:val="00A97EE7"/>
    <w:rsid w:val="00AA75E9"/>
    <w:rsid w:val="00AB0692"/>
    <w:rsid w:val="00AB6ADB"/>
    <w:rsid w:val="00AE1139"/>
    <w:rsid w:val="00AE3AB2"/>
    <w:rsid w:val="00AF2CFC"/>
    <w:rsid w:val="00B1556C"/>
    <w:rsid w:val="00B23438"/>
    <w:rsid w:val="00B3164E"/>
    <w:rsid w:val="00B44706"/>
    <w:rsid w:val="00B45326"/>
    <w:rsid w:val="00B50649"/>
    <w:rsid w:val="00B55FEA"/>
    <w:rsid w:val="00B83236"/>
    <w:rsid w:val="00B86D17"/>
    <w:rsid w:val="00B920EF"/>
    <w:rsid w:val="00B95C35"/>
    <w:rsid w:val="00BA1923"/>
    <w:rsid w:val="00BB31B6"/>
    <w:rsid w:val="00BC3E37"/>
    <w:rsid w:val="00BD41AC"/>
    <w:rsid w:val="00BD7B96"/>
    <w:rsid w:val="00BE6E29"/>
    <w:rsid w:val="00BF44DD"/>
    <w:rsid w:val="00BF5E2C"/>
    <w:rsid w:val="00C05674"/>
    <w:rsid w:val="00C24A1C"/>
    <w:rsid w:val="00C3025C"/>
    <w:rsid w:val="00C42D8A"/>
    <w:rsid w:val="00C46930"/>
    <w:rsid w:val="00C474D6"/>
    <w:rsid w:val="00C570A2"/>
    <w:rsid w:val="00C57622"/>
    <w:rsid w:val="00C77C34"/>
    <w:rsid w:val="00C81D9F"/>
    <w:rsid w:val="00C83C73"/>
    <w:rsid w:val="00C85603"/>
    <w:rsid w:val="00C93617"/>
    <w:rsid w:val="00CB1772"/>
    <w:rsid w:val="00CB4A5B"/>
    <w:rsid w:val="00CB5D2C"/>
    <w:rsid w:val="00CC1B43"/>
    <w:rsid w:val="00CC2036"/>
    <w:rsid w:val="00CD78DE"/>
    <w:rsid w:val="00CE6695"/>
    <w:rsid w:val="00CE7176"/>
    <w:rsid w:val="00D03D43"/>
    <w:rsid w:val="00D0442A"/>
    <w:rsid w:val="00D059B5"/>
    <w:rsid w:val="00D05ACB"/>
    <w:rsid w:val="00D1211D"/>
    <w:rsid w:val="00D17789"/>
    <w:rsid w:val="00D30742"/>
    <w:rsid w:val="00D31B1C"/>
    <w:rsid w:val="00D36F14"/>
    <w:rsid w:val="00D53BC1"/>
    <w:rsid w:val="00D70C9D"/>
    <w:rsid w:val="00D82A40"/>
    <w:rsid w:val="00D8511B"/>
    <w:rsid w:val="00D971EC"/>
    <w:rsid w:val="00DA044B"/>
    <w:rsid w:val="00DA0A76"/>
    <w:rsid w:val="00DA4871"/>
    <w:rsid w:val="00DA69A9"/>
    <w:rsid w:val="00DB42E5"/>
    <w:rsid w:val="00DB4C80"/>
    <w:rsid w:val="00DC3720"/>
    <w:rsid w:val="00DC4A9A"/>
    <w:rsid w:val="00DC52C2"/>
    <w:rsid w:val="00DD2F15"/>
    <w:rsid w:val="00DE1A6D"/>
    <w:rsid w:val="00DF0D16"/>
    <w:rsid w:val="00DF2BE3"/>
    <w:rsid w:val="00E06F1D"/>
    <w:rsid w:val="00E25D8A"/>
    <w:rsid w:val="00E30F05"/>
    <w:rsid w:val="00E51557"/>
    <w:rsid w:val="00E53001"/>
    <w:rsid w:val="00E55EF6"/>
    <w:rsid w:val="00E62420"/>
    <w:rsid w:val="00E7364B"/>
    <w:rsid w:val="00E76845"/>
    <w:rsid w:val="00E8345D"/>
    <w:rsid w:val="00E842B6"/>
    <w:rsid w:val="00EA1967"/>
    <w:rsid w:val="00EA6B25"/>
    <w:rsid w:val="00EB466B"/>
    <w:rsid w:val="00EB6388"/>
    <w:rsid w:val="00EB7B62"/>
    <w:rsid w:val="00ED04FA"/>
    <w:rsid w:val="00ED0A5A"/>
    <w:rsid w:val="00ED36ED"/>
    <w:rsid w:val="00ED776A"/>
    <w:rsid w:val="00EE4C69"/>
    <w:rsid w:val="00EE7069"/>
    <w:rsid w:val="00EF2A39"/>
    <w:rsid w:val="00EF5322"/>
    <w:rsid w:val="00EF7C0A"/>
    <w:rsid w:val="00F04ED0"/>
    <w:rsid w:val="00F10CC9"/>
    <w:rsid w:val="00F15569"/>
    <w:rsid w:val="00F17906"/>
    <w:rsid w:val="00F33885"/>
    <w:rsid w:val="00F4406A"/>
    <w:rsid w:val="00F50327"/>
    <w:rsid w:val="00F50BC3"/>
    <w:rsid w:val="00F52AD0"/>
    <w:rsid w:val="00F63C97"/>
    <w:rsid w:val="00F750CB"/>
    <w:rsid w:val="00F75565"/>
    <w:rsid w:val="00F75B14"/>
    <w:rsid w:val="00F76D97"/>
    <w:rsid w:val="00F93ED8"/>
    <w:rsid w:val="00F9513A"/>
    <w:rsid w:val="00F95AB9"/>
    <w:rsid w:val="00F96D55"/>
    <w:rsid w:val="00FC3CA7"/>
    <w:rsid w:val="00FE35CD"/>
    <w:rsid w:val="00FE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51557"/>
    <w:pPr>
      <w:spacing w:after="200" w:line="276" w:lineRule="auto"/>
    </w:pPr>
    <w:rPr>
      <w:sz w:val="22"/>
      <w:szCs w:val="22"/>
      <w:lang w:bidi="en-US"/>
    </w:rPr>
  </w:style>
  <w:style w:type="paragraph" w:styleId="Heading1">
    <w:name w:val="heading 1"/>
    <w:basedOn w:val="Normal"/>
    <w:next w:val="Normal"/>
    <w:link w:val="Heading1Char"/>
    <w:uiPriority w:val="9"/>
    <w:qFormat/>
    <w:rsid w:val="00E51557"/>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E51557"/>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E51557"/>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E51557"/>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E51557"/>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E51557"/>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E51557"/>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E51557"/>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E51557"/>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1557"/>
    <w:rPr>
      <w:rFonts w:ascii="Cambria" w:hAnsi="Cambria"/>
      <w:b/>
      <w:bCs/>
      <w:color w:val="000000" w:themeColor="text1"/>
      <w:sz w:val="28"/>
      <w:szCs w:val="28"/>
      <w:lang w:bidi="en-US"/>
    </w:rPr>
  </w:style>
  <w:style w:type="character" w:customStyle="1" w:styleId="Heading2Char">
    <w:name w:val="Heading 2 Char"/>
    <w:link w:val="Heading2"/>
    <w:uiPriority w:val="9"/>
    <w:rsid w:val="00E51557"/>
    <w:rPr>
      <w:rFonts w:ascii="Cambria" w:hAnsi="Cambria"/>
      <w:b/>
      <w:bCs/>
      <w:color w:val="000000" w:themeColor="text1"/>
      <w:sz w:val="26"/>
      <w:szCs w:val="26"/>
      <w:lang w:bidi="en-US"/>
    </w:rPr>
  </w:style>
  <w:style w:type="paragraph" w:styleId="Title">
    <w:name w:val="Title"/>
    <w:aliases w:val="TOC Title"/>
    <w:basedOn w:val="Normal"/>
    <w:next w:val="Normal"/>
    <w:link w:val="TitleChar"/>
    <w:uiPriority w:val="10"/>
    <w:qFormat/>
    <w:rsid w:val="00E5155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E51557"/>
    <w:rPr>
      <w:rFonts w:ascii="Cambria" w:hAnsi="Cambria"/>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E51557"/>
    <w:rPr>
      <w:rFonts w:ascii="Cambria" w:hAnsi="Cambria"/>
      <w:b/>
      <w:bCs/>
      <w:color w:val="4F81BD"/>
    </w:rPr>
  </w:style>
  <w:style w:type="character" w:customStyle="1" w:styleId="Heading4Char">
    <w:name w:val="Heading 4 Char"/>
    <w:link w:val="Heading4"/>
    <w:uiPriority w:val="9"/>
    <w:rsid w:val="00E51557"/>
    <w:rPr>
      <w:rFonts w:ascii="Cambria" w:hAnsi="Cambria"/>
      <w:b/>
      <w:bCs/>
      <w:i/>
      <w:iCs/>
      <w:color w:val="4F81BD"/>
    </w:rPr>
  </w:style>
  <w:style w:type="character" w:customStyle="1" w:styleId="Heading5Char">
    <w:name w:val="Heading 5 Char"/>
    <w:link w:val="Heading5"/>
    <w:uiPriority w:val="9"/>
    <w:rsid w:val="00E51557"/>
    <w:rPr>
      <w:rFonts w:ascii="Cambria" w:hAnsi="Cambria"/>
      <w:color w:val="243F60"/>
    </w:rPr>
  </w:style>
  <w:style w:type="character" w:customStyle="1" w:styleId="Heading6Char">
    <w:name w:val="Heading 6 Char"/>
    <w:link w:val="Heading6"/>
    <w:uiPriority w:val="9"/>
    <w:rsid w:val="00E51557"/>
    <w:rPr>
      <w:rFonts w:ascii="Cambria" w:hAnsi="Cambria"/>
      <w:i/>
      <w:iCs/>
      <w:color w:val="243F60"/>
    </w:rPr>
  </w:style>
  <w:style w:type="character" w:customStyle="1" w:styleId="Heading7Char">
    <w:name w:val="Heading 7 Char"/>
    <w:link w:val="Heading7"/>
    <w:uiPriority w:val="9"/>
    <w:rsid w:val="00E51557"/>
    <w:rPr>
      <w:rFonts w:ascii="Cambria" w:hAnsi="Cambria"/>
      <w:i/>
      <w:iCs/>
      <w:color w:val="404040"/>
    </w:rPr>
  </w:style>
  <w:style w:type="character" w:customStyle="1" w:styleId="Heading8Char">
    <w:name w:val="Heading 8 Char"/>
    <w:link w:val="Heading8"/>
    <w:uiPriority w:val="9"/>
    <w:rsid w:val="00E51557"/>
    <w:rPr>
      <w:rFonts w:ascii="Cambria" w:hAnsi="Cambria"/>
      <w:color w:val="4F81BD"/>
    </w:rPr>
  </w:style>
  <w:style w:type="character" w:customStyle="1" w:styleId="Heading9Char">
    <w:name w:val="Heading 9 Char"/>
    <w:link w:val="Heading9"/>
    <w:uiPriority w:val="9"/>
    <w:rsid w:val="00E51557"/>
    <w:rPr>
      <w:rFonts w:ascii="Cambria" w:hAnsi="Cambria"/>
      <w:i/>
      <w:iCs/>
      <w:color w:val="404040"/>
    </w:rPr>
  </w:style>
  <w:style w:type="paragraph" w:styleId="Caption">
    <w:name w:val="caption"/>
    <w:basedOn w:val="Normal"/>
    <w:next w:val="Normal"/>
    <w:uiPriority w:val="35"/>
    <w:qFormat/>
    <w:rsid w:val="00E51557"/>
    <w:pPr>
      <w:spacing w:line="240" w:lineRule="auto"/>
    </w:pPr>
    <w:rPr>
      <w:b/>
      <w:bCs/>
      <w:color w:val="4F81BD"/>
      <w:sz w:val="18"/>
      <w:szCs w:val="18"/>
    </w:rPr>
  </w:style>
  <w:style w:type="paragraph" w:styleId="Subtitle">
    <w:name w:val="Subtitle"/>
    <w:basedOn w:val="Normal"/>
    <w:next w:val="Normal"/>
    <w:link w:val="SubtitleChar"/>
    <w:uiPriority w:val="11"/>
    <w:qFormat/>
    <w:rsid w:val="00E51557"/>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E51557"/>
    <w:rPr>
      <w:rFonts w:ascii="Cambria" w:hAnsi="Cambria"/>
      <w:i/>
      <w:iCs/>
      <w:color w:val="4F81BD"/>
      <w:spacing w:val="15"/>
      <w:sz w:val="24"/>
      <w:szCs w:val="24"/>
    </w:rPr>
  </w:style>
  <w:style w:type="character" w:styleId="Strong">
    <w:name w:val="Strong"/>
    <w:uiPriority w:val="22"/>
    <w:qFormat/>
    <w:rsid w:val="00E51557"/>
    <w:rPr>
      <w:b/>
      <w:bCs/>
    </w:rPr>
  </w:style>
  <w:style w:type="character" w:styleId="Emphasis">
    <w:name w:val="Emphasis"/>
    <w:uiPriority w:val="20"/>
    <w:qFormat/>
    <w:rsid w:val="00E51557"/>
    <w:rPr>
      <w:i/>
      <w:iCs/>
    </w:rPr>
  </w:style>
  <w:style w:type="paragraph" w:styleId="NoSpacing">
    <w:name w:val="No Spacing"/>
    <w:uiPriority w:val="1"/>
    <w:qFormat/>
    <w:rsid w:val="00E51557"/>
    <w:rPr>
      <w:sz w:val="22"/>
      <w:szCs w:val="22"/>
      <w:lang w:bidi="en-US"/>
    </w:rPr>
  </w:style>
  <w:style w:type="paragraph" w:styleId="ListParagraph">
    <w:name w:val="List Paragraph"/>
    <w:aliases w:val="Question"/>
    <w:basedOn w:val="Normal"/>
    <w:uiPriority w:val="34"/>
    <w:qFormat/>
    <w:rsid w:val="00E51557"/>
    <w:pPr>
      <w:ind w:left="720"/>
      <w:contextualSpacing/>
    </w:pPr>
  </w:style>
  <w:style w:type="paragraph" w:styleId="Quote">
    <w:name w:val="Quote"/>
    <w:basedOn w:val="Normal"/>
    <w:next w:val="Normal"/>
    <w:link w:val="QuoteChar"/>
    <w:uiPriority w:val="29"/>
    <w:qFormat/>
    <w:rsid w:val="00E51557"/>
    <w:rPr>
      <w:i/>
      <w:iCs/>
      <w:color w:val="000000"/>
      <w:sz w:val="20"/>
      <w:szCs w:val="20"/>
      <w:lang w:bidi="ar-SA"/>
    </w:rPr>
  </w:style>
  <w:style w:type="character" w:customStyle="1" w:styleId="QuoteChar">
    <w:name w:val="Quote Char"/>
    <w:link w:val="Quote"/>
    <w:uiPriority w:val="29"/>
    <w:rsid w:val="00E51557"/>
    <w:rPr>
      <w:i/>
      <w:iCs/>
      <w:color w:val="000000"/>
    </w:rPr>
  </w:style>
  <w:style w:type="paragraph" w:styleId="IntenseQuote">
    <w:name w:val="Intense Quote"/>
    <w:basedOn w:val="Normal"/>
    <w:next w:val="Normal"/>
    <w:link w:val="IntenseQuoteChar"/>
    <w:uiPriority w:val="30"/>
    <w:qFormat/>
    <w:rsid w:val="00E51557"/>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E51557"/>
    <w:rPr>
      <w:b/>
      <w:bCs/>
      <w:i/>
      <w:iCs/>
      <w:color w:val="4F81BD"/>
    </w:rPr>
  </w:style>
  <w:style w:type="character" w:styleId="SubtleEmphasis">
    <w:name w:val="Subtle Emphasis"/>
    <w:uiPriority w:val="19"/>
    <w:qFormat/>
    <w:rsid w:val="00E51557"/>
    <w:rPr>
      <w:i/>
      <w:iCs/>
      <w:color w:val="808080"/>
    </w:rPr>
  </w:style>
  <w:style w:type="character" w:styleId="IntenseEmphasis">
    <w:name w:val="Intense Emphasis"/>
    <w:uiPriority w:val="21"/>
    <w:qFormat/>
    <w:rsid w:val="00E51557"/>
    <w:rPr>
      <w:b/>
      <w:bCs/>
      <w:i/>
      <w:iCs/>
      <w:color w:val="4F81BD"/>
    </w:rPr>
  </w:style>
  <w:style w:type="character" w:styleId="SubtleReference">
    <w:name w:val="Subtle Reference"/>
    <w:uiPriority w:val="31"/>
    <w:qFormat/>
    <w:rsid w:val="00E51557"/>
    <w:rPr>
      <w:smallCaps/>
      <w:color w:val="C0504D"/>
      <w:u w:val="single"/>
    </w:rPr>
  </w:style>
  <w:style w:type="character" w:styleId="IntenseReference">
    <w:name w:val="Intense Reference"/>
    <w:uiPriority w:val="32"/>
    <w:qFormat/>
    <w:rsid w:val="00E51557"/>
    <w:rPr>
      <w:b/>
      <w:bCs/>
      <w:smallCaps/>
      <w:color w:val="C0504D"/>
      <w:spacing w:val="5"/>
      <w:u w:val="single"/>
    </w:rPr>
  </w:style>
  <w:style w:type="character" w:styleId="BookTitle">
    <w:name w:val="Book Title"/>
    <w:uiPriority w:val="33"/>
    <w:qFormat/>
    <w:rsid w:val="00E51557"/>
    <w:rPr>
      <w:b/>
      <w:bCs/>
      <w:smallCaps/>
      <w:color w:val="C00000"/>
    </w:rPr>
  </w:style>
  <w:style w:type="paragraph" w:styleId="TOCHeading">
    <w:name w:val="TOC Heading"/>
    <w:basedOn w:val="Heading1"/>
    <w:next w:val="Normal"/>
    <w:uiPriority w:val="39"/>
    <w:qFormat/>
    <w:rsid w:val="00E51557"/>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qFormat/>
    <w:rsid w:val="00E51557"/>
    <w:rPr>
      <w:b/>
      <w:bCs/>
      <w:smallCaps/>
    </w:rPr>
  </w:style>
  <w:style w:type="paragraph" w:styleId="NormalWeb">
    <w:name w:val="Normal (Web)"/>
    <w:basedOn w:val="Normal"/>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rsid w:val="00EF532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A27"/>
    <w:rPr>
      <w:sz w:val="22"/>
      <w:szCs w:val="22"/>
      <w:lang w:val="en-US" w:eastAsia="en-US" w:bidi="en-US"/>
    </w:rPr>
  </w:style>
  <w:style w:type="paragraph" w:customStyle="1" w:styleId="BulletedPoints">
    <w:name w:val="Bulleted Points"/>
    <w:basedOn w:val="Normal"/>
    <w:link w:val="BulletedPointsChar"/>
    <w:qFormat/>
    <w:rsid w:val="00E51557"/>
    <w:pPr>
      <w:numPr>
        <w:numId w:val="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E51557"/>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table" w:customStyle="1" w:styleId="LightGrid-Accent11">
    <w:name w:val="Light Grid - Accent 11"/>
    <w:basedOn w:val="TableNormal"/>
    <w:uiPriority w:val="62"/>
    <w:rsid w:val="009E1EA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9E1E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4">
    <w:name w:val="toc 4"/>
    <w:basedOn w:val="Normal"/>
    <w:next w:val="Normal"/>
    <w:autoRedefine/>
    <w:uiPriority w:val="39"/>
    <w:unhideWhenUsed/>
    <w:rsid w:val="00556526"/>
    <w:pPr>
      <w:spacing w:after="100"/>
      <w:ind w:left="660"/>
    </w:pPr>
    <w:rPr>
      <w:lang w:val="en-CA" w:eastAsia="en-CA" w:bidi="ar-SA"/>
    </w:rPr>
  </w:style>
  <w:style w:type="paragraph" w:styleId="TOC5">
    <w:name w:val="toc 5"/>
    <w:basedOn w:val="Normal"/>
    <w:next w:val="Normal"/>
    <w:autoRedefine/>
    <w:uiPriority w:val="39"/>
    <w:unhideWhenUsed/>
    <w:rsid w:val="00556526"/>
    <w:pPr>
      <w:spacing w:after="100"/>
      <w:ind w:left="880"/>
    </w:pPr>
    <w:rPr>
      <w:lang w:val="en-CA" w:eastAsia="en-CA" w:bidi="ar-SA"/>
    </w:rPr>
  </w:style>
  <w:style w:type="paragraph" w:styleId="TOC6">
    <w:name w:val="toc 6"/>
    <w:basedOn w:val="Normal"/>
    <w:next w:val="Normal"/>
    <w:autoRedefine/>
    <w:uiPriority w:val="39"/>
    <w:unhideWhenUsed/>
    <w:rsid w:val="00556526"/>
    <w:pPr>
      <w:spacing w:after="100"/>
      <w:ind w:left="1100"/>
    </w:pPr>
    <w:rPr>
      <w:lang w:val="en-CA" w:eastAsia="en-CA" w:bidi="ar-SA"/>
    </w:rPr>
  </w:style>
  <w:style w:type="paragraph" w:styleId="TOC7">
    <w:name w:val="toc 7"/>
    <w:basedOn w:val="Normal"/>
    <w:next w:val="Normal"/>
    <w:autoRedefine/>
    <w:uiPriority w:val="39"/>
    <w:unhideWhenUsed/>
    <w:rsid w:val="00556526"/>
    <w:pPr>
      <w:spacing w:after="100"/>
      <w:ind w:left="1320"/>
    </w:pPr>
    <w:rPr>
      <w:lang w:val="en-CA" w:eastAsia="en-CA" w:bidi="ar-SA"/>
    </w:rPr>
  </w:style>
  <w:style w:type="paragraph" w:styleId="TOC8">
    <w:name w:val="toc 8"/>
    <w:basedOn w:val="Normal"/>
    <w:next w:val="Normal"/>
    <w:autoRedefine/>
    <w:uiPriority w:val="39"/>
    <w:unhideWhenUsed/>
    <w:rsid w:val="00556526"/>
    <w:pPr>
      <w:spacing w:after="100"/>
      <w:ind w:left="1540"/>
    </w:pPr>
    <w:rPr>
      <w:lang w:val="en-CA" w:eastAsia="en-CA" w:bidi="ar-SA"/>
    </w:rPr>
  </w:style>
  <w:style w:type="paragraph" w:styleId="TOC9">
    <w:name w:val="toc 9"/>
    <w:basedOn w:val="Normal"/>
    <w:next w:val="Normal"/>
    <w:autoRedefine/>
    <w:uiPriority w:val="39"/>
    <w:unhideWhenUsed/>
    <w:rsid w:val="00556526"/>
    <w:pPr>
      <w:spacing w:after="100"/>
      <w:ind w:left="1760"/>
    </w:pPr>
    <w:rPr>
      <w:lang w:val="en-CA" w:eastAsia="en-CA" w:bidi="ar-SA"/>
    </w:rPr>
  </w:style>
  <w:style w:type="paragraph" w:customStyle="1" w:styleId="Bulleted">
    <w:name w:val="Bulleted"/>
    <w:basedOn w:val="Normal"/>
    <w:next w:val="BulletedPoints"/>
    <w:link w:val="BulletedChar"/>
    <w:autoRedefine/>
    <w:qFormat/>
    <w:rsid w:val="00E51557"/>
    <w:pPr>
      <w:numPr>
        <w:numId w:val="3"/>
      </w:numPr>
      <w:tabs>
        <w:tab w:val="clear" w:pos="720"/>
      </w:tabs>
      <w:ind w:left="2880"/>
    </w:pPr>
    <w:rPr>
      <w:lang w:eastAsia="zh-TW"/>
    </w:rPr>
  </w:style>
  <w:style w:type="character" w:customStyle="1" w:styleId="BulletedChar">
    <w:name w:val="Bulleted Char"/>
    <w:link w:val="Bulleted"/>
    <w:rsid w:val="00E51557"/>
    <w:rPr>
      <w:sz w:val="22"/>
      <w:szCs w:val="22"/>
      <w:lang w:eastAsia="zh-TW" w:bidi="en-US"/>
    </w:rPr>
  </w:style>
  <w:style w:type="paragraph" w:styleId="ListBullet">
    <w:name w:val="List Bullet"/>
    <w:basedOn w:val="Normal"/>
    <w:uiPriority w:val="99"/>
    <w:semiHidden/>
    <w:unhideWhenUsed/>
    <w:rsid w:val="00261B67"/>
    <w:pPr>
      <w:ind w:left="1440" w:hanging="360"/>
      <w:contextualSpacing/>
    </w:pPr>
  </w:style>
  <w:style w:type="character" w:customStyle="1" w:styleId="TableTextInstructor">
    <w:name w:val="Table Text Instructor"/>
    <w:qFormat/>
    <w:rsid w:val="00E51557"/>
    <w:rPr>
      <w:color w:val="365F91"/>
    </w:rPr>
  </w:style>
  <w:style w:type="paragraph" w:customStyle="1" w:styleId="qq">
    <w:name w:val="qq"/>
    <w:basedOn w:val="Normal"/>
    <w:link w:val="qqChar"/>
    <w:qFormat/>
    <w:rsid w:val="00286D61"/>
  </w:style>
  <w:style w:type="character" w:customStyle="1" w:styleId="qqChar">
    <w:name w:val="qq Char"/>
    <w:link w:val="qq"/>
    <w:rsid w:val="00286D61"/>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8698">
      <w:bodyDiv w:val="1"/>
      <w:marLeft w:val="0"/>
      <w:marRight w:val="0"/>
      <w:marTop w:val="0"/>
      <w:marBottom w:val="0"/>
      <w:divBdr>
        <w:top w:val="none" w:sz="0" w:space="0" w:color="auto"/>
        <w:left w:val="none" w:sz="0" w:space="0" w:color="auto"/>
        <w:bottom w:val="none" w:sz="0" w:space="0" w:color="auto"/>
        <w:right w:val="none" w:sz="0" w:space="0" w:color="auto"/>
      </w:divBdr>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C8CB7-5CA6-4C15-889C-689BB3C9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13075</Words>
  <Characters>74532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87433</CharactersWithSpaces>
  <SharedDoc>false</SharedDoc>
  <HLinks>
    <vt:vector size="546" baseType="variant">
      <vt:variant>
        <vt:i4>1703984</vt:i4>
      </vt:variant>
      <vt:variant>
        <vt:i4>530</vt:i4>
      </vt:variant>
      <vt:variant>
        <vt:i4>0</vt:i4>
      </vt:variant>
      <vt:variant>
        <vt:i4>5</vt:i4>
      </vt:variant>
      <vt:variant>
        <vt:lpwstr/>
      </vt:variant>
      <vt:variant>
        <vt:lpwstr>_Toc269133890</vt:lpwstr>
      </vt:variant>
      <vt:variant>
        <vt:i4>1769520</vt:i4>
      </vt:variant>
      <vt:variant>
        <vt:i4>524</vt:i4>
      </vt:variant>
      <vt:variant>
        <vt:i4>0</vt:i4>
      </vt:variant>
      <vt:variant>
        <vt:i4>5</vt:i4>
      </vt:variant>
      <vt:variant>
        <vt:lpwstr/>
      </vt:variant>
      <vt:variant>
        <vt:lpwstr>_Toc269133889</vt:lpwstr>
      </vt:variant>
      <vt:variant>
        <vt:i4>1769520</vt:i4>
      </vt:variant>
      <vt:variant>
        <vt:i4>518</vt:i4>
      </vt:variant>
      <vt:variant>
        <vt:i4>0</vt:i4>
      </vt:variant>
      <vt:variant>
        <vt:i4>5</vt:i4>
      </vt:variant>
      <vt:variant>
        <vt:lpwstr/>
      </vt:variant>
      <vt:variant>
        <vt:lpwstr>_Toc269133888</vt:lpwstr>
      </vt:variant>
      <vt:variant>
        <vt:i4>1769520</vt:i4>
      </vt:variant>
      <vt:variant>
        <vt:i4>512</vt:i4>
      </vt:variant>
      <vt:variant>
        <vt:i4>0</vt:i4>
      </vt:variant>
      <vt:variant>
        <vt:i4>5</vt:i4>
      </vt:variant>
      <vt:variant>
        <vt:lpwstr/>
      </vt:variant>
      <vt:variant>
        <vt:lpwstr>_Toc269133887</vt:lpwstr>
      </vt:variant>
      <vt:variant>
        <vt:i4>1769520</vt:i4>
      </vt:variant>
      <vt:variant>
        <vt:i4>506</vt:i4>
      </vt:variant>
      <vt:variant>
        <vt:i4>0</vt:i4>
      </vt:variant>
      <vt:variant>
        <vt:i4>5</vt:i4>
      </vt:variant>
      <vt:variant>
        <vt:lpwstr/>
      </vt:variant>
      <vt:variant>
        <vt:lpwstr>_Toc269133886</vt:lpwstr>
      </vt:variant>
      <vt:variant>
        <vt:i4>1769520</vt:i4>
      </vt:variant>
      <vt:variant>
        <vt:i4>500</vt:i4>
      </vt:variant>
      <vt:variant>
        <vt:i4>0</vt:i4>
      </vt:variant>
      <vt:variant>
        <vt:i4>5</vt:i4>
      </vt:variant>
      <vt:variant>
        <vt:lpwstr/>
      </vt:variant>
      <vt:variant>
        <vt:lpwstr>_Toc269133885</vt:lpwstr>
      </vt:variant>
      <vt:variant>
        <vt:i4>1769520</vt:i4>
      </vt:variant>
      <vt:variant>
        <vt:i4>494</vt:i4>
      </vt:variant>
      <vt:variant>
        <vt:i4>0</vt:i4>
      </vt:variant>
      <vt:variant>
        <vt:i4>5</vt:i4>
      </vt:variant>
      <vt:variant>
        <vt:lpwstr/>
      </vt:variant>
      <vt:variant>
        <vt:lpwstr>_Toc269133884</vt:lpwstr>
      </vt:variant>
      <vt:variant>
        <vt:i4>1769520</vt:i4>
      </vt:variant>
      <vt:variant>
        <vt:i4>488</vt:i4>
      </vt:variant>
      <vt:variant>
        <vt:i4>0</vt:i4>
      </vt:variant>
      <vt:variant>
        <vt:i4>5</vt:i4>
      </vt:variant>
      <vt:variant>
        <vt:lpwstr/>
      </vt:variant>
      <vt:variant>
        <vt:lpwstr>_Toc269133883</vt:lpwstr>
      </vt:variant>
      <vt:variant>
        <vt:i4>1769520</vt:i4>
      </vt:variant>
      <vt:variant>
        <vt:i4>482</vt:i4>
      </vt:variant>
      <vt:variant>
        <vt:i4>0</vt:i4>
      </vt:variant>
      <vt:variant>
        <vt:i4>5</vt:i4>
      </vt:variant>
      <vt:variant>
        <vt:lpwstr/>
      </vt:variant>
      <vt:variant>
        <vt:lpwstr>_Toc269133882</vt:lpwstr>
      </vt:variant>
      <vt:variant>
        <vt:i4>1769520</vt:i4>
      </vt:variant>
      <vt:variant>
        <vt:i4>476</vt:i4>
      </vt:variant>
      <vt:variant>
        <vt:i4>0</vt:i4>
      </vt:variant>
      <vt:variant>
        <vt:i4>5</vt:i4>
      </vt:variant>
      <vt:variant>
        <vt:lpwstr/>
      </vt:variant>
      <vt:variant>
        <vt:lpwstr>_Toc269133881</vt:lpwstr>
      </vt:variant>
      <vt:variant>
        <vt:i4>1769520</vt:i4>
      </vt:variant>
      <vt:variant>
        <vt:i4>470</vt:i4>
      </vt:variant>
      <vt:variant>
        <vt:i4>0</vt:i4>
      </vt:variant>
      <vt:variant>
        <vt:i4>5</vt:i4>
      </vt:variant>
      <vt:variant>
        <vt:lpwstr/>
      </vt:variant>
      <vt:variant>
        <vt:lpwstr>_Toc269133880</vt:lpwstr>
      </vt:variant>
      <vt:variant>
        <vt:i4>1310768</vt:i4>
      </vt:variant>
      <vt:variant>
        <vt:i4>464</vt:i4>
      </vt:variant>
      <vt:variant>
        <vt:i4>0</vt:i4>
      </vt:variant>
      <vt:variant>
        <vt:i4>5</vt:i4>
      </vt:variant>
      <vt:variant>
        <vt:lpwstr/>
      </vt:variant>
      <vt:variant>
        <vt:lpwstr>_Toc269133879</vt:lpwstr>
      </vt:variant>
      <vt:variant>
        <vt:i4>1310768</vt:i4>
      </vt:variant>
      <vt:variant>
        <vt:i4>458</vt:i4>
      </vt:variant>
      <vt:variant>
        <vt:i4>0</vt:i4>
      </vt:variant>
      <vt:variant>
        <vt:i4>5</vt:i4>
      </vt:variant>
      <vt:variant>
        <vt:lpwstr/>
      </vt:variant>
      <vt:variant>
        <vt:lpwstr>_Toc269133878</vt:lpwstr>
      </vt:variant>
      <vt:variant>
        <vt:i4>1310768</vt:i4>
      </vt:variant>
      <vt:variant>
        <vt:i4>452</vt:i4>
      </vt:variant>
      <vt:variant>
        <vt:i4>0</vt:i4>
      </vt:variant>
      <vt:variant>
        <vt:i4>5</vt:i4>
      </vt:variant>
      <vt:variant>
        <vt:lpwstr/>
      </vt:variant>
      <vt:variant>
        <vt:lpwstr>_Toc269133877</vt:lpwstr>
      </vt:variant>
      <vt:variant>
        <vt:i4>1310768</vt:i4>
      </vt:variant>
      <vt:variant>
        <vt:i4>446</vt:i4>
      </vt:variant>
      <vt:variant>
        <vt:i4>0</vt:i4>
      </vt:variant>
      <vt:variant>
        <vt:i4>5</vt:i4>
      </vt:variant>
      <vt:variant>
        <vt:lpwstr/>
      </vt:variant>
      <vt:variant>
        <vt:lpwstr>_Toc269133876</vt:lpwstr>
      </vt:variant>
      <vt:variant>
        <vt:i4>1310768</vt:i4>
      </vt:variant>
      <vt:variant>
        <vt:i4>440</vt:i4>
      </vt:variant>
      <vt:variant>
        <vt:i4>0</vt:i4>
      </vt:variant>
      <vt:variant>
        <vt:i4>5</vt:i4>
      </vt:variant>
      <vt:variant>
        <vt:lpwstr/>
      </vt:variant>
      <vt:variant>
        <vt:lpwstr>_Toc269133875</vt:lpwstr>
      </vt:variant>
      <vt:variant>
        <vt:i4>1310768</vt:i4>
      </vt:variant>
      <vt:variant>
        <vt:i4>434</vt:i4>
      </vt:variant>
      <vt:variant>
        <vt:i4>0</vt:i4>
      </vt:variant>
      <vt:variant>
        <vt:i4>5</vt:i4>
      </vt:variant>
      <vt:variant>
        <vt:lpwstr/>
      </vt:variant>
      <vt:variant>
        <vt:lpwstr>_Toc269133874</vt:lpwstr>
      </vt:variant>
      <vt:variant>
        <vt:i4>1310768</vt:i4>
      </vt:variant>
      <vt:variant>
        <vt:i4>428</vt:i4>
      </vt:variant>
      <vt:variant>
        <vt:i4>0</vt:i4>
      </vt:variant>
      <vt:variant>
        <vt:i4>5</vt:i4>
      </vt:variant>
      <vt:variant>
        <vt:lpwstr/>
      </vt:variant>
      <vt:variant>
        <vt:lpwstr>_Toc269133873</vt:lpwstr>
      </vt:variant>
      <vt:variant>
        <vt:i4>1310768</vt:i4>
      </vt:variant>
      <vt:variant>
        <vt:i4>422</vt:i4>
      </vt:variant>
      <vt:variant>
        <vt:i4>0</vt:i4>
      </vt:variant>
      <vt:variant>
        <vt:i4>5</vt:i4>
      </vt:variant>
      <vt:variant>
        <vt:lpwstr/>
      </vt:variant>
      <vt:variant>
        <vt:lpwstr>_Toc269133872</vt:lpwstr>
      </vt:variant>
      <vt:variant>
        <vt:i4>1310768</vt:i4>
      </vt:variant>
      <vt:variant>
        <vt:i4>416</vt:i4>
      </vt:variant>
      <vt:variant>
        <vt:i4>0</vt:i4>
      </vt:variant>
      <vt:variant>
        <vt:i4>5</vt:i4>
      </vt:variant>
      <vt:variant>
        <vt:lpwstr/>
      </vt:variant>
      <vt:variant>
        <vt:lpwstr>_Toc269133871</vt:lpwstr>
      </vt:variant>
      <vt:variant>
        <vt:i4>1310768</vt:i4>
      </vt:variant>
      <vt:variant>
        <vt:i4>410</vt:i4>
      </vt:variant>
      <vt:variant>
        <vt:i4>0</vt:i4>
      </vt:variant>
      <vt:variant>
        <vt:i4>5</vt:i4>
      </vt:variant>
      <vt:variant>
        <vt:lpwstr/>
      </vt:variant>
      <vt:variant>
        <vt:lpwstr>_Toc269133870</vt:lpwstr>
      </vt:variant>
      <vt:variant>
        <vt:i4>1376304</vt:i4>
      </vt:variant>
      <vt:variant>
        <vt:i4>404</vt:i4>
      </vt:variant>
      <vt:variant>
        <vt:i4>0</vt:i4>
      </vt:variant>
      <vt:variant>
        <vt:i4>5</vt:i4>
      </vt:variant>
      <vt:variant>
        <vt:lpwstr/>
      </vt:variant>
      <vt:variant>
        <vt:lpwstr>_Toc269133869</vt:lpwstr>
      </vt:variant>
      <vt:variant>
        <vt:i4>1376304</vt:i4>
      </vt:variant>
      <vt:variant>
        <vt:i4>398</vt:i4>
      </vt:variant>
      <vt:variant>
        <vt:i4>0</vt:i4>
      </vt:variant>
      <vt:variant>
        <vt:i4>5</vt:i4>
      </vt:variant>
      <vt:variant>
        <vt:lpwstr/>
      </vt:variant>
      <vt:variant>
        <vt:lpwstr>_Toc269133868</vt:lpwstr>
      </vt:variant>
      <vt:variant>
        <vt:i4>1376304</vt:i4>
      </vt:variant>
      <vt:variant>
        <vt:i4>392</vt:i4>
      </vt:variant>
      <vt:variant>
        <vt:i4>0</vt:i4>
      </vt:variant>
      <vt:variant>
        <vt:i4>5</vt:i4>
      </vt:variant>
      <vt:variant>
        <vt:lpwstr/>
      </vt:variant>
      <vt:variant>
        <vt:lpwstr>_Toc269133867</vt:lpwstr>
      </vt:variant>
      <vt:variant>
        <vt:i4>1376304</vt:i4>
      </vt:variant>
      <vt:variant>
        <vt:i4>386</vt:i4>
      </vt:variant>
      <vt:variant>
        <vt:i4>0</vt:i4>
      </vt:variant>
      <vt:variant>
        <vt:i4>5</vt:i4>
      </vt:variant>
      <vt:variant>
        <vt:lpwstr/>
      </vt:variant>
      <vt:variant>
        <vt:lpwstr>_Toc269133866</vt:lpwstr>
      </vt:variant>
      <vt:variant>
        <vt:i4>1376304</vt:i4>
      </vt:variant>
      <vt:variant>
        <vt:i4>380</vt:i4>
      </vt:variant>
      <vt:variant>
        <vt:i4>0</vt:i4>
      </vt:variant>
      <vt:variant>
        <vt:i4>5</vt:i4>
      </vt:variant>
      <vt:variant>
        <vt:lpwstr/>
      </vt:variant>
      <vt:variant>
        <vt:lpwstr>_Toc269133865</vt:lpwstr>
      </vt:variant>
      <vt:variant>
        <vt:i4>1376304</vt:i4>
      </vt:variant>
      <vt:variant>
        <vt:i4>374</vt:i4>
      </vt:variant>
      <vt:variant>
        <vt:i4>0</vt:i4>
      </vt:variant>
      <vt:variant>
        <vt:i4>5</vt:i4>
      </vt:variant>
      <vt:variant>
        <vt:lpwstr/>
      </vt:variant>
      <vt:variant>
        <vt:lpwstr>_Toc269133864</vt:lpwstr>
      </vt:variant>
      <vt:variant>
        <vt:i4>1376304</vt:i4>
      </vt:variant>
      <vt:variant>
        <vt:i4>368</vt:i4>
      </vt:variant>
      <vt:variant>
        <vt:i4>0</vt:i4>
      </vt:variant>
      <vt:variant>
        <vt:i4>5</vt:i4>
      </vt:variant>
      <vt:variant>
        <vt:lpwstr/>
      </vt:variant>
      <vt:variant>
        <vt:lpwstr>_Toc269133863</vt:lpwstr>
      </vt:variant>
      <vt:variant>
        <vt:i4>1376304</vt:i4>
      </vt:variant>
      <vt:variant>
        <vt:i4>362</vt:i4>
      </vt:variant>
      <vt:variant>
        <vt:i4>0</vt:i4>
      </vt:variant>
      <vt:variant>
        <vt:i4>5</vt:i4>
      </vt:variant>
      <vt:variant>
        <vt:lpwstr/>
      </vt:variant>
      <vt:variant>
        <vt:lpwstr>_Toc269133862</vt:lpwstr>
      </vt:variant>
      <vt:variant>
        <vt:i4>1376304</vt:i4>
      </vt:variant>
      <vt:variant>
        <vt:i4>356</vt:i4>
      </vt:variant>
      <vt:variant>
        <vt:i4>0</vt:i4>
      </vt:variant>
      <vt:variant>
        <vt:i4>5</vt:i4>
      </vt:variant>
      <vt:variant>
        <vt:lpwstr/>
      </vt:variant>
      <vt:variant>
        <vt:lpwstr>_Toc269133861</vt:lpwstr>
      </vt:variant>
      <vt:variant>
        <vt:i4>1376304</vt:i4>
      </vt:variant>
      <vt:variant>
        <vt:i4>350</vt:i4>
      </vt:variant>
      <vt:variant>
        <vt:i4>0</vt:i4>
      </vt:variant>
      <vt:variant>
        <vt:i4>5</vt:i4>
      </vt:variant>
      <vt:variant>
        <vt:lpwstr/>
      </vt:variant>
      <vt:variant>
        <vt:lpwstr>_Toc269133860</vt:lpwstr>
      </vt:variant>
      <vt:variant>
        <vt:i4>1441840</vt:i4>
      </vt:variant>
      <vt:variant>
        <vt:i4>344</vt:i4>
      </vt:variant>
      <vt:variant>
        <vt:i4>0</vt:i4>
      </vt:variant>
      <vt:variant>
        <vt:i4>5</vt:i4>
      </vt:variant>
      <vt:variant>
        <vt:lpwstr/>
      </vt:variant>
      <vt:variant>
        <vt:lpwstr>_Toc269133859</vt:lpwstr>
      </vt:variant>
      <vt:variant>
        <vt:i4>1441840</vt:i4>
      </vt:variant>
      <vt:variant>
        <vt:i4>338</vt:i4>
      </vt:variant>
      <vt:variant>
        <vt:i4>0</vt:i4>
      </vt:variant>
      <vt:variant>
        <vt:i4>5</vt:i4>
      </vt:variant>
      <vt:variant>
        <vt:lpwstr/>
      </vt:variant>
      <vt:variant>
        <vt:lpwstr>_Toc269133858</vt:lpwstr>
      </vt:variant>
      <vt:variant>
        <vt:i4>1441840</vt:i4>
      </vt:variant>
      <vt:variant>
        <vt:i4>332</vt:i4>
      </vt:variant>
      <vt:variant>
        <vt:i4>0</vt:i4>
      </vt:variant>
      <vt:variant>
        <vt:i4>5</vt:i4>
      </vt:variant>
      <vt:variant>
        <vt:lpwstr/>
      </vt:variant>
      <vt:variant>
        <vt:lpwstr>_Toc269133857</vt:lpwstr>
      </vt:variant>
      <vt:variant>
        <vt:i4>1441840</vt:i4>
      </vt:variant>
      <vt:variant>
        <vt:i4>326</vt:i4>
      </vt:variant>
      <vt:variant>
        <vt:i4>0</vt:i4>
      </vt:variant>
      <vt:variant>
        <vt:i4>5</vt:i4>
      </vt:variant>
      <vt:variant>
        <vt:lpwstr/>
      </vt:variant>
      <vt:variant>
        <vt:lpwstr>_Toc269133856</vt:lpwstr>
      </vt:variant>
      <vt:variant>
        <vt:i4>1441840</vt:i4>
      </vt:variant>
      <vt:variant>
        <vt:i4>320</vt:i4>
      </vt:variant>
      <vt:variant>
        <vt:i4>0</vt:i4>
      </vt:variant>
      <vt:variant>
        <vt:i4>5</vt:i4>
      </vt:variant>
      <vt:variant>
        <vt:lpwstr/>
      </vt:variant>
      <vt:variant>
        <vt:lpwstr>_Toc269133855</vt:lpwstr>
      </vt:variant>
      <vt:variant>
        <vt:i4>1441840</vt:i4>
      </vt:variant>
      <vt:variant>
        <vt:i4>314</vt:i4>
      </vt:variant>
      <vt:variant>
        <vt:i4>0</vt:i4>
      </vt:variant>
      <vt:variant>
        <vt:i4>5</vt:i4>
      </vt:variant>
      <vt:variant>
        <vt:lpwstr/>
      </vt:variant>
      <vt:variant>
        <vt:lpwstr>_Toc269133854</vt:lpwstr>
      </vt:variant>
      <vt:variant>
        <vt:i4>1441840</vt:i4>
      </vt:variant>
      <vt:variant>
        <vt:i4>308</vt:i4>
      </vt:variant>
      <vt:variant>
        <vt:i4>0</vt:i4>
      </vt:variant>
      <vt:variant>
        <vt:i4>5</vt:i4>
      </vt:variant>
      <vt:variant>
        <vt:lpwstr/>
      </vt:variant>
      <vt:variant>
        <vt:lpwstr>_Toc269133853</vt:lpwstr>
      </vt:variant>
      <vt:variant>
        <vt:i4>1441840</vt:i4>
      </vt:variant>
      <vt:variant>
        <vt:i4>302</vt:i4>
      </vt:variant>
      <vt:variant>
        <vt:i4>0</vt:i4>
      </vt:variant>
      <vt:variant>
        <vt:i4>5</vt:i4>
      </vt:variant>
      <vt:variant>
        <vt:lpwstr/>
      </vt:variant>
      <vt:variant>
        <vt:lpwstr>_Toc269133852</vt:lpwstr>
      </vt:variant>
      <vt:variant>
        <vt:i4>1441840</vt:i4>
      </vt:variant>
      <vt:variant>
        <vt:i4>296</vt:i4>
      </vt:variant>
      <vt:variant>
        <vt:i4>0</vt:i4>
      </vt:variant>
      <vt:variant>
        <vt:i4>5</vt:i4>
      </vt:variant>
      <vt:variant>
        <vt:lpwstr/>
      </vt:variant>
      <vt:variant>
        <vt:lpwstr>_Toc269133851</vt:lpwstr>
      </vt:variant>
      <vt:variant>
        <vt:i4>1441840</vt:i4>
      </vt:variant>
      <vt:variant>
        <vt:i4>290</vt:i4>
      </vt:variant>
      <vt:variant>
        <vt:i4>0</vt:i4>
      </vt:variant>
      <vt:variant>
        <vt:i4>5</vt:i4>
      </vt:variant>
      <vt:variant>
        <vt:lpwstr/>
      </vt:variant>
      <vt:variant>
        <vt:lpwstr>_Toc269133850</vt:lpwstr>
      </vt:variant>
      <vt:variant>
        <vt:i4>1507376</vt:i4>
      </vt:variant>
      <vt:variant>
        <vt:i4>284</vt:i4>
      </vt:variant>
      <vt:variant>
        <vt:i4>0</vt:i4>
      </vt:variant>
      <vt:variant>
        <vt:i4>5</vt:i4>
      </vt:variant>
      <vt:variant>
        <vt:lpwstr/>
      </vt:variant>
      <vt:variant>
        <vt:lpwstr>_Toc269133849</vt:lpwstr>
      </vt:variant>
      <vt:variant>
        <vt:i4>1507376</vt:i4>
      </vt:variant>
      <vt:variant>
        <vt:i4>278</vt:i4>
      </vt:variant>
      <vt:variant>
        <vt:i4>0</vt:i4>
      </vt:variant>
      <vt:variant>
        <vt:i4>5</vt:i4>
      </vt:variant>
      <vt:variant>
        <vt:lpwstr/>
      </vt:variant>
      <vt:variant>
        <vt:lpwstr>_Toc269133848</vt:lpwstr>
      </vt:variant>
      <vt:variant>
        <vt:i4>1507376</vt:i4>
      </vt:variant>
      <vt:variant>
        <vt:i4>272</vt:i4>
      </vt:variant>
      <vt:variant>
        <vt:i4>0</vt:i4>
      </vt:variant>
      <vt:variant>
        <vt:i4>5</vt:i4>
      </vt:variant>
      <vt:variant>
        <vt:lpwstr/>
      </vt:variant>
      <vt:variant>
        <vt:lpwstr>_Toc269133847</vt:lpwstr>
      </vt:variant>
      <vt:variant>
        <vt:i4>1507376</vt:i4>
      </vt:variant>
      <vt:variant>
        <vt:i4>266</vt:i4>
      </vt:variant>
      <vt:variant>
        <vt:i4>0</vt:i4>
      </vt:variant>
      <vt:variant>
        <vt:i4>5</vt:i4>
      </vt:variant>
      <vt:variant>
        <vt:lpwstr/>
      </vt:variant>
      <vt:variant>
        <vt:lpwstr>_Toc269133846</vt:lpwstr>
      </vt:variant>
      <vt:variant>
        <vt:i4>1507376</vt:i4>
      </vt:variant>
      <vt:variant>
        <vt:i4>260</vt:i4>
      </vt:variant>
      <vt:variant>
        <vt:i4>0</vt:i4>
      </vt:variant>
      <vt:variant>
        <vt:i4>5</vt:i4>
      </vt:variant>
      <vt:variant>
        <vt:lpwstr/>
      </vt:variant>
      <vt:variant>
        <vt:lpwstr>_Toc269133845</vt:lpwstr>
      </vt:variant>
      <vt:variant>
        <vt:i4>1507376</vt:i4>
      </vt:variant>
      <vt:variant>
        <vt:i4>254</vt:i4>
      </vt:variant>
      <vt:variant>
        <vt:i4>0</vt:i4>
      </vt:variant>
      <vt:variant>
        <vt:i4>5</vt:i4>
      </vt:variant>
      <vt:variant>
        <vt:lpwstr/>
      </vt:variant>
      <vt:variant>
        <vt:lpwstr>_Toc269133844</vt:lpwstr>
      </vt:variant>
      <vt:variant>
        <vt:i4>1507376</vt:i4>
      </vt:variant>
      <vt:variant>
        <vt:i4>248</vt:i4>
      </vt:variant>
      <vt:variant>
        <vt:i4>0</vt:i4>
      </vt:variant>
      <vt:variant>
        <vt:i4>5</vt:i4>
      </vt:variant>
      <vt:variant>
        <vt:lpwstr/>
      </vt:variant>
      <vt:variant>
        <vt:lpwstr>_Toc269133843</vt:lpwstr>
      </vt:variant>
      <vt:variant>
        <vt:i4>1507376</vt:i4>
      </vt:variant>
      <vt:variant>
        <vt:i4>242</vt:i4>
      </vt:variant>
      <vt:variant>
        <vt:i4>0</vt:i4>
      </vt:variant>
      <vt:variant>
        <vt:i4>5</vt:i4>
      </vt:variant>
      <vt:variant>
        <vt:lpwstr/>
      </vt:variant>
      <vt:variant>
        <vt:lpwstr>_Toc269133842</vt:lpwstr>
      </vt:variant>
      <vt:variant>
        <vt:i4>1507376</vt:i4>
      </vt:variant>
      <vt:variant>
        <vt:i4>236</vt:i4>
      </vt:variant>
      <vt:variant>
        <vt:i4>0</vt:i4>
      </vt:variant>
      <vt:variant>
        <vt:i4>5</vt:i4>
      </vt:variant>
      <vt:variant>
        <vt:lpwstr/>
      </vt:variant>
      <vt:variant>
        <vt:lpwstr>_Toc269133841</vt:lpwstr>
      </vt:variant>
      <vt:variant>
        <vt:i4>1507376</vt:i4>
      </vt:variant>
      <vt:variant>
        <vt:i4>230</vt:i4>
      </vt:variant>
      <vt:variant>
        <vt:i4>0</vt:i4>
      </vt:variant>
      <vt:variant>
        <vt:i4>5</vt:i4>
      </vt:variant>
      <vt:variant>
        <vt:lpwstr/>
      </vt:variant>
      <vt:variant>
        <vt:lpwstr>_Toc269133840</vt:lpwstr>
      </vt:variant>
      <vt:variant>
        <vt:i4>1048624</vt:i4>
      </vt:variant>
      <vt:variant>
        <vt:i4>224</vt:i4>
      </vt:variant>
      <vt:variant>
        <vt:i4>0</vt:i4>
      </vt:variant>
      <vt:variant>
        <vt:i4>5</vt:i4>
      </vt:variant>
      <vt:variant>
        <vt:lpwstr/>
      </vt:variant>
      <vt:variant>
        <vt:lpwstr>_Toc269133839</vt:lpwstr>
      </vt:variant>
      <vt:variant>
        <vt:i4>1048624</vt:i4>
      </vt:variant>
      <vt:variant>
        <vt:i4>218</vt:i4>
      </vt:variant>
      <vt:variant>
        <vt:i4>0</vt:i4>
      </vt:variant>
      <vt:variant>
        <vt:i4>5</vt:i4>
      </vt:variant>
      <vt:variant>
        <vt:lpwstr/>
      </vt:variant>
      <vt:variant>
        <vt:lpwstr>_Toc269133838</vt:lpwstr>
      </vt:variant>
      <vt:variant>
        <vt:i4>1048624</vt:i4>
      </vt:variant>
      <vt:variant>
        <vt:i4>212</vt:i4>
      </vt:variant>
      <vt:variant>
        <vt:i4>0</vt:i4>
      </vt:variant>
      <vt:variant>
        <vt:i4>5</vt:i4>
      </vt:variant>
      <vt:variant>
        <vt:lpwstr/>
      </vt:variant>
      <vt:variant>
        <vt:lpwstr>_Toc269133837</vt:lpwstr>
      </vt:variant>
      <vt:variant>
        <vt:i4>1048624</vt:i4>
      </vt:variant>
      <vt:variant>
        <vt:i4>206</vt:i4>
      </vt:variant>
      <vt:variant>
        <vt:i4>0</vt:i4>
      </vt:variant>
      <vt:variant>
        <vt:i4>5</vt:i4>
      </vt:variant>
      <vt:variant>
        <vt:lpwstr/>
      </vt:variant>
      <vt:variant>
        <vt:lpwstr>_Toc269133836</vt:lpwstr>
      </vt:variant>
      <vt:variant>
        <vt:i4>1048624</vt:i4>
      </vt:variant>
      <vt:variant>
        <vt:i4>200</vt:i4>
      </vt:variant>
      <vt:variant>
        <vt:i4>0</vt:i4>
      </vt:variant>
      <vt:variant>
        <vt:i4>5</vt:i4>
      </vt:variant>
      <vt:variant>
        <vt:lpwstr/>
      </vt:variant>
      <vt:variant>
        <vt:lpwstr>_Toc269133835</vt:lpwstr>
      </vt:variant>
      <vt:variant>
        <vt:i4>1048624</vt:i4>
      </vt:variant>
      <vt:variant>
        <vt:i4>194</vt:i4>
      </vt:variant>
      <vt:variant>
        <vt:i4>0</vt:i4>
      </vt:variant>
      <vt:variant>
        <vt:i4>5</vt:i4>
      </vt:variant>
      <vt:variant>
        <vt:lpwstr/>
      </vt:variant>
      <vt:variant>
        <vt:lpwstr>_Toc269133834</vt:lpwstr>
      </vt:variant>
      <vt:variant>
        <vt:i4>1048624</vt:i4>
      </vt:variant>
      <vt:variant>
        <vt:i4>188</vt:i4>
      </vt:variant>
      <vt:variant>
        <vt:i4>0</vt:i4>
      </vt:variant>
      <vt:variant>
        <vt:i4>5</vt:i4>
      </vt:variant>
      <vt:variant>
        <vt:lpwstr/>
      </vt:variant>
      <vt:variant>
        <vt:lpwstr>_Toc269133833</vt:lpwstr>
      </vt:variant>
      <vt:variant>
        <vt:i4>1048624</vt:i4>
      </vt:variant>
      <vt:variant>
        <vt:i4>182</vt:i4>
      </vt:variant>
      <vt:variant>
        <vt:i4>0</vt:i4>
      </vt:variant>
      <vt:variant>
        <vt:i4>5</vt:i4>
      </vt:variant>
      <vt:variant>
        <vt:lpwstr/>
      </vt:variant>
      <vt:variant>
        <vt:lpwstr>_Toc269133832</vt:lpwstr>
      </vt:variant>
      <vt:variant>
        <vt:i4>1048624</vt:i4>
      </vt:variant>
      <vt:variant>
        <vt:i4>176</vt:i4>
      </vt:variant>
      <vt:variant>
        <vt:i4>0</vt:i4>
      </vt:variant>
      <vt:variant>
        <vt:i4>5</vt:i4>
      </vt:variant>
      <vt:variant>
        <vt:lpwstr/>
      </vt:variant>
      <vt:variant>
        <vt:lpwstr>_Toc269133831</vt:lpwstr>
      </vt:variant>
      <vt:variant>
        <vt:i4>1048624</vt:i4>
      </vt:variant>
      <vt:variant>
        <vt:i4>170</vt:i4>
      </vt:variant>
      <vt:variant>
        <vt:i4>0</vt:i4>
      </vt:variant>
      <vt:variant>
        <vt:i4>5</vt:i4>
      </vt:variant>
      <vt:variant>
        <vt:lpwstr/>
      </vt:variant>
      <vt:variant>
        <vt:lpwstr>_Toc269133830</vt:lpwstr>
      </vt:variant>
      <vt:variant>
        <vt:i4>1114160</vt:i4>
      </vt:variant>
      <vt:variant>
        <vt:i4>164</vt:i4>
      </vt:variant>
      <vt:variant>
        <vt:i4>0</vt:i4>
      </vt:variant>
      <vt:variant>
        <vt:i4>5</vt:i4>
      </vt:variant>
      <vt:variant>
        <vt:lpwstr/>
      </vt:variant>
      <vt:variant>
        <vt:lpwstr>_Toc269133829</vt:lpwstr>
      </vt:variant>
      <vt:variant>
        <vt:i4>1114160</vt:i4>
      </vt:variant>
      <vt:variant>
        <vt:i4>158</vt:i4>
      </vt:variant>
      <vt:variant>
        <vt:i4>0</vt:i4>
      </vt:variant>
      <vt:variant>
        <vt:i4>5</vt:i4>
      </vt:variant>
      <vt:variant>
        <vt:lpwstr/>
      </vt:variant>
      <vt:variant>
        <vt:lpwstr>_Toc269133828</vt:lpwstr>
      </vt:variant>
      <vt:variant>
        <vt:i4>1114160</vt:i4>
      </vt:variant>
      <vt:variant>
        <vt:i4>152</vt:i4>
      </vt:variant>
      <vt:variant>
        <vt:i4>0</vt:i4>
      </vt:variant>
      <vt:variant>
        <vt:i4>5</vt:i4>
      </vt:variant>
      <vt:variant>
        <vt:lpwstr/>
      </vt:variant>
      <vt:variant>
        <vt:lpwstr>_Toc269133827</vt:lpwstr>
      </vt:variant>
      <vt:variant>
        <vt:i4>1114160</vt:i4>
      </vt:variant>
      <vt:variant>
        <vt:i4>146</vt:i4>
      </vt:variant>
      <vt:variant>
        <vt:i4>0</vt:i4>
      </vt:variant>
      <vt:variant>
        <vt:i4>5</vt:i4>
      </vt:variant>
      <vt:variant>
        <vt:lpwstr/>
      </vt:variant>
      <vt:variant>
        <vt:lpwstr>_Toc269133826</vt:lpwstr>
      </vt:variant>
      <vt:variant>
        <vt:i4>1114160</vt:i4>
      </vt:variant>
      <vt:variant>
        <vt:i4>140</vt:i4>
      </vt:variant>
      <vt:variant>
        <vt:i4>0</vt:i4>
      </vt:variant>
      <vt:variant>
        <vt:i4>5</vt:i4>
      </vt:variant>
      <vt:variant>
        <vt:lpwstr/>
      </vt:variant>
      <vt:variant>
        <vt:lpwstr>_Toc269133825</vt:lpwstr>
      </vt:variant>
      <vt:variant>
        <vt:i4>1114160</vt:i4>
      </vt:variant>
      <vt:variant>
        <vt:i4>134</vt:i4>
      </vt:variant>
      <vt:variant>
        <vt:i4>0</vt:i4>
      </vt:variant>
      <vt:variant>
        <vt:i4>5</vt:i4>
      </vt:variant>
      <vt:variant>
        <vt:lpwstr/>
      </vt:variant>
      <vt:variant>
        <vt:lpwstr>_Toc269133824</vt:lpwstr>
      </vt:variant>
      <vt:variant>
        <vt:i4>1114160</vt:i4>
      </vt:variant>
      <vt:variant>
        <vt:i4>128</vt:i4>
      </vt:variant>
      <vt:variant>
        <vt:i4>0</vt:i4>
      </vt:variant>
      <vt:variant>
        <vt:i4>5</vt:i4>
      </vt:variant>
      <vt:variant>
        <vt:lpwstr/>
      </vt:variant>
      <vt:variant>
        <vt:lpwstr>_Toc269133823</vt:lpwstr>
      </vt:variant>
      <vt:variant>
        <vt:i4>1114160</vt:i4>
      </vt:variant>
      <vt:variant>
        <vt:i4>122</vt:i4>
      </vt:variant>
      <vt:variant>
        <vt:i4>0</vt:i4>
      </vt:variant>
      <vt:variant>
        <vt:i4>5</vt:i4>
      </vt:variant>
      <vt:variant>
        <vt:lpwstr/>
      </vt:variant>
      <vt:variant>
        <vt:lpwstr>_Toc269133822</vt:lpwstr>
      </vt:variant>
      <vt:variant>
        <vt:i4>1114160</vt:i4>
      </vt:variant>
      <vt:variant>
        <vt:i4>116</vt:i4>
      </vt:variant>
      <vt:variant>
        <vt:i4>0</vt:i4>
      </vt:variant>
      <vt:variant>
        <vt:i4>5</vt:i4>
      </vt:variant>
      <vt:variant>
        <vt:lpwstr/>
      </vt:variant>
      <vt:variant>
        <vt:lpwstr>_Toc269133821</vt:lpwstr>
      </vt:variant>
      <vt:variant>
        <vt:i4>1114160</vt:i4>
      </vt:variant>
      <vt:variant>
        <vt:i4>110</vt:i4>
      </vt:variant>
      <vt:variant>
        <vt:i4>0</vt:i4>
      </vt:variant>
      <vt:variant>
        <vt:i4>5</vt:i4>
      </vt:variant>
      <vt:variant>
        <vt:lpwstr/>
      </vt:variant>
      <vt:variant>
        <vt:lpwstr>_Toc269133820</vt:lpwstr>
      </vt:variant>
      <vt:variant>
        <vt:i4>1179696</vt:i4>
      </vt:variant>
      <vt:variant>
        <vt:i4>104</vt:i4>
      </vt:variant>
      <vt:variant>
        <vt:i4>0</vt:i4>
      </vt:variant>
      <vt:variant>
        <vt:i4>5</vt:i4>
      </vt:variant>
      <vt:variant>
        <vt:lpwstr/>
      </vt:variant>
      <vt:variant>
        <vt:lpwstr>_Toc269133819</vt:lpwstr>
      </vt:variant>
      <vt:variant>
        <vt:i4>1179696</vt:i4>
      </vt:variant>
      <vt:variant>
        <vt:i4>98</vt:i4>
      </vt:variant>
      <vt:variant>
        <vt:i4>0</vt:i4>
      </vt:variant>
      <vt:variant>
        <vt:i4>5</vt:i4>
      </vt:variant>
      <vt:variant>
        <vt:lpwstr/>
      </vt:variant>
      <vt:variant>
        <vt:lpwstr>_Toc269133818</vt:lpwstr>
      </vt:variant>
      <vt:variant>
        <vt:i4>1179696</vt:i4>
      </vt:variant>
      <vt:variant>
        <vt:i4>92</vt:i4>
      </vt:variant>
      <vt:variant>
        <vt:i4>0</vt:i4>
      </vt:variant>
      <vt:variant>
        <vt:i4>5</vt:i4>
      </vt:variant>
      <vt:variant>
        <vt:lpwstr/>
      </vt:variant>
      <vt:variant>
        <vt:lpwstr>_Toc269133817</vt:lpwstr>
      </vt:variant>
      <vt:variant>
        <vt:i4>1179696</vt:i4>
      </vt:variant>
      <vt:variant>
        <vt:i4>86</vt:i4>
      </vt:variant>
      <vt:variant>
        <vt:i4>0</vt:i4>
      </vt:variant>
      <vt:variant>
        <vt:i4>5</vt:i4>
      </vt:variant>
      <vt:variant>
        <vt:lpwstr/>
      </vt:variant>
      <vt:variant>
        <vt:lpwstr>_Toc269133816</vt:lpwstr>
      </vt:variant>
      <vt:variant>
        <vt:i4>1179696</vt:i4>
      </vt:variant>
      <vt:variant>
        <vt:i4>80</vt:i4>
      </vt:variant>
      <vt:variant>
        <vt:i4>0</vt:i4>
      </vt:variant>
      <vt:variant>
        <vt:i4>5</vt:i4>
      </vt:variant>
      <vt:variant>
        <vt:lpwstr/>
      </vt:variant>
      <vt:variant>
        <vt:lpwstr>_Toc269133815</vt:lpwstr>
      </vt:variant>
      <vt:variant>
        <vt:i4>1179696</vt:i4>
      </vt:variant>
      <vt:variant>
        <vt:i4>74</vt:i4>
      </vt:variant>
      <vt:variant>
        <vt:i4>0</vt:i4>
      </vt:variant>
      <vt:variant>
        <vt:i4>5</vt:i4>
      </vt:variant>
      <vt:variant>
        <vt:lpwstr/>
      </vt:variant>
      <vt:variant>
        <vt:lpwstr>_Toc269133814</vt:lpwstr>
      </vt:variant>
      <vt:variant>
        <vt:i4>1179696</vt:i4>
      </vt:variant>
      <vt:variant>
        <vt:i4>68</vt:i4>
      </vt:variant>
      <vt:variant>
        <vt:i4>0</vt:i4>
      </vt:variant>
      <vt:variant>
        <vt:i4>5</vt:i4>
      </vt:variant>
      <vt:variant>
        <vt:lpwstr/>
      </vt:variant>
      <vt:variant>
        <vt:lpwstr>_Toc269133813</vt:lpwstr>
      </vt:variant>
      <vt:variant>
        <vt:i4>1179696</vt:i4>
      </vt:variant>
      <vt:variant>
        <vt:i4>62</vt:i4>
      </vt:variant>
      <vt:variant>
        <vt:i4>0</vt:i4>
      </vt:variant>
      <vt:variant>
        <vt:i4>5</vt:i4>
      </vt:variant>
      <vt:variant>
        <vt:lpwstr/>
      </vt:variant>
      <vt:variant>
        <vt:lpwstr>_Toc269133812</vt:lpwstr>
      </vt:variant>
      <vt:variant>
        <vt:i4>1179696</vt:i4>
      </vt:variant>
      <vt:variant>
        <vt:i4>56</vt:i4>
      </vt:variant>
      <vt:variant>
        <vt:i4>0</vt:i4>
      </vt:variant>
      <vt:variant>
        <vt:i4>5</vt:i4>
      </vt:variant>
      <vt:variant>
        <vt:lpwstr/>
      </vt:variant>
      <vt:variant>
        <vt:lpwstr>_Toc269133811</vt:lpwstr>
      </vt:variant>
      <vt:variant>
        <vt:i4>1179696</vt:i4>
      </vt:variant>
      <vt:variant>
        <vt:i4>50</vt:i4>
      </vt:variant>
      <vt:variant>
        <vt:i4>0</vt:i4>
      </vt:variant>
      <vt:variant>
        <vt:i4>5</vt:i4>
      </vt:variant>
      <vt:variant>
        <vt:lpwstr/>
      </vt:variant>
      <vt:variant>
        <vt:lpwstr>_Toc269133810</vt:lpwstr>
      </vt:variant>
      <vt:variant>
        <vt:i4>1245232</vt:i4>
      </vt:variant>
      <vt:variant>
        <vt:i4>44</vt:i4>
      </vt:variant>
      <vt:variant>
        <vt:i4>0</vt:i4>
      </vt:variant>
      <vt:variant>
        <vt:i4>5</vt:i4>
      </vt:variant>
      <vt:variant>
        <vt:lpwstr/>
      </vt:variant>
      <vt:variant>
        <vt:lpwstr>_Toc269133809</vt:lpwstr>
      </vt:variant>
      <vt:variant>
        <vt:i4>1245232</vt:i4>
      </vt:variant>
      <vt:variant>
        <vt:i4>38</vt:i4>
      </vt:variant>
      <vt:variant>
        <vt:i4>0</vt:i4>
      </vt:variant>
      <vt:variant>
        <vt:i4>5</vt:i4>
      </vt:variant>
      <vt:variant>
        <vt:lpwstr/>
      </vt:variant>
      <vt:variant>
        <vt:lpwstr>_Toc269133808</vt:lpwstr>
      </vt:variant>
      <vt:variant>
        <vt:i4>1245232</vt:i4>
      </vt:variant>
      <vt:variant>
        <vt:i4>32</vt:i4>
      </vt:variant>
      <vt:variant>
        <vt:i4>0</vt:i4>
      </vt:variant>
      <vt:variant>
        <vt:i4>5</vt:i4>
      </vt:variant>
      <vt:variant>
        <vt:lpwstr/>
      </vt:variant>
      <vt:variant>
        <vt:lpwstr>_Toc269133807</vt:lpwstr>
      </vt:variant>
      <vt:variant>
        <vt:i4>1245232</vt:i4>
      </vt:variant>
      <vt:variant>
        <vt:i4>26</vt:i4>
      </vt:variant>
      <vt:variant>
        <vt:i4>0</vt:i4>
      </vt:variant>
      <vt:variant>
        <vt:i4>5</vt:i4>
      </vt:variant>
      <vt:variant>
        <vt:lpwstr/>
      </vt:variant>
      <vt:variant>
        <vt:lpwstr>_Toc269133806</vt:lpwstr>
      </vt:variant>
      <vt:variant>
        <vt:i4>1245232</vt:i4>
      </vt:variant>
      <vt:variant>
        <vt:i4>20</vt:i4>
      </vt:variant>
      <vt:variant>
        <vt:i4>0</vt:i4>
      </vt:variant>
      <vt:variant>
        <vt:i4>5</vt:i4>
      </vt:variant>
      <vt:variant>
        <vt:lpwstr/>
      </vt:variant>
      <vt:variant>
        <vt:lpwstr>_Toc269133805</vt:lpwstr>
      </vt:variant>
      <vt:variant>
        <vt:i4>1245232</vt:i4>
      </vt:variant>
      <vt:variant>
        <vt:i4>14</vt:i4>
      </vt:variant>
      <vt:variant>
        <vt:i4>0</vt:i4>
      </vt:variant>
      <vt:variant>
        <vt:i4>5</vt:i4>
      </vt:variant>
      <vt:variant>
        <vt:lpwstr/>
      </vt:variant>
      <vt:variant>
        <vt:lpwstr>_Toc269133804</vt:lpwstr>
      </vt:variant>
      <vt:variant>
        <vt:i4>1245232</vt:i4>
      </vt:variant>
      <vt:variant>
        <vt:i4>8</vt:i4>
      </vt:variant>
      <vt:variant>
        <vt:i4>0</vt:i4>
      </vt:variant>
      <vt:variant>
        <vt:i4>5</vt:i4>
      </vt:variant>
      <vt:variant>
        <vt:lpwstr/>
      </vt:variant>
      <vt:variant>
        <vt:lpwstr>_Toc269133803</vt:lpwstr>
      </vt:variant>
      <vt:variant>
        <vt:i4>1245232</vt:i4>
      </vt:variant>
      <vt:variant>
        <vt:i4>2</vt:i4>
      </vt:variant>
      <vt:variant>
        <vt:i4>0</vt:i4>
      </vt:variant>
      <vt:variant>
        <vt:i4>5</vt:i4>
      </vt:variant>
      <vt:variant>
        <vt:lpwstr/>
      </vt:variant>
      <vt:variant>
        <vt:lpwstr>_Toc269133802</vt:lpwstr>
      </vt:variant>
      <vt:variant>
        <vt:i4>655465</vt:i4>
      </vt:variant>
      <vt:variant>
        <vt:i4>-1</vt:i4>
      </vt:variant>
      <vt:variant>
        <vt:i4>1141</vt:i4>
      </vt:variant>
      <vt:variant>
        <vt:i4>4</vt:i4>
      </vt:variant>
      <vt:variant>
        <vt:lpwstr>https://www.schooloutfitters.com/catalog/product_info/pfam_id/PFAM8958/products_id/PRO22501</vt:lpwstr>
      </vt:variant>
      <vt:variant>
        <vt:lpwstr/>
      </vt:variant>
      <vt:variant>
        <vt:i4>65576</vt:i4>
      </vt:variant>
      <vt:variant>
        <vt:i4>-1</vt:i4>
      </vt:variant>
      <vt:variant>
        <vt:i4>1141</vt:i4>
      </vt:variant>
      <vt:variant>
        <vt:i4>1</vt:i4>
      </vt:variant>
      <vt:variant>
        <vt:lpwstr>https://www.schooloutfitters.com/catalog/images/RM_Education/resized/RME-TIS781690-75-75.jpg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2013-04-25T18:23:00Z</dcterms:created>
  <dcterms:modified xsi:type="dcterms:W3CDTF">2016-02-22T23:43:00Z</dcterms:modified>
</cp:coreProperties>
</file>